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E9ED" w14:textId="3B375265" w:rsidR="0095031D" w:rsidRPr="00A66D7D" w:rsidRDefault="0095031D" w:rsidP="00034ACA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A66D7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Pravidlá komunikácie s osobami so sluchovým znevýhodnením</w:t>
      </w:r>
    </w:p>
    <w:p w14:paraId="5460CCE6" w14:textId="77777777" w:rsidR="00034ACA" w:rsidRPr="00A66D7D" w:rsidRDefault="00034AC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7B64BFF9" w14:textId="02F54AE0" w:rsidR="00976DE3" w:rsidRPr="00A66D7D" w:rsidRDefault="004902D0" w:rsidP="00976DE3">
      <w:pPr>
        <w:pStyle w:val="Nadpis2"/>
        <w:rPr>
          <w:b/>
          <w:bCs/>
        </w:rPr>
      </w:pPr>
      <w:r w:rsidRPr="00A66D7D">
        <w:rPr>
          <w:b/>
          <w:bCs/>
        </w:rPr>
        <w:t xml:space="preserve">a. </w:t>
      </w:r>
      <w:r w:rsidR="00976DE3" w:rsidRPr="00A66D7D">
        <w:rPr>
          <w:b/>
          <w:bCs/>
        </w:rPr>
        <w:t xml:space="preserve">Charakteristika </w:t>
      </w:r>
      <w:r w:rsidR="00F17D0C" w:rsidRPr="00A66D7D">
        <w:rPr>
          <w:b/>
          <w:bCs/>
        </w:rPr>
        <w:t>osôb</w:t>
      </w:r>
      <w:r w:rsidR="00976DE3" w:rsidRPr="00A66D7D">
        <w:rPr>
          <w:b/>
          <w:bCs/>
        </w:rPr>
        <w:t xml:space="preserve"> so sluchovým znevýhodnením</w:t>
      </w:r>
    </w:p>
    <w:p w14:paraId="3DC6A623" w14:textId="463D2958" w:rsidR="00727BCD" w:rsidRPr="00A66D7D" w:rsidRDefault="00B971AC" w:rsidP="009F53E2">
      <w:pPr>
        <w:spacing w:before="240"/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Rozlišujeme</w:t>
      </w:r>
      <w:r w:rsidR="003C2A04" w:rsidRPr="00A66D7D">
        <w:rPr>
          <w:rFonts w:ascii="Calibri" w:hAnsi="Calibri"/>
          <w:sz w:val="24"/>
        </w:rPr>
        <w:t xml:space="preserve"> </w:t>
      </w:r>
      <w:r w:rsidR="00FA7471" w:rsidRPr="00A66D7D">
        <w:rPr>
          <w:rFonts w:ascii="Calibri" w:hAnsi="Calibri"/>
          <w:sz w:val="24"/>
        </w:rPr>
        <w:t>tri</w:t>
      </w:r>
      <w:r w:rsidR="003C2A04" w:rsidRPr="00A66D7D">
        <w:rPr>
          <w:rFonts w:ascii="Calibri" w:hAnsi="Calibri"/>
          <w:sz w:val="24"/>
        </w:rPr>
        <w:t xml:space="preserve"> skupiny</w:t>
      </w:r>
      <w:r w:rsidR="001039CC" w:rsidRPr="00A66D7D">
        <w:rPr>
          <w:rFonts w:ascii="Calibri" w:hAnsi="Calibri"/>
          <w:sz w:val="24"/>
        </w:rPr>
        <w:t xml:space="preserve"> </w:t>
      </w:r>
      <w:r w:rsidR="00F17D0C" w:rsidRPr="00A66D7D">
        <w:rPr>
          <w:rFonts w:ascii="Calibri" w:hAnsi="Calibri"/>
          <w:sz w:val="24"/>
        </w:rPr>
        <w:t>osôb</w:t>
      </w:r>
      <w:r w:rsidRPr="00A66D7D">
        <w:rPr>
          <w:rFonts w:ascii="Calibri" w:hAnsi="Calibri"/>
          <w:sz w:val="24"/>
        </w:rPr>
        <w:t xml:space="preserve"> </w:t>
      </w:r>
      <w:r w:rsidR="001039CC" w:rsidRPr="00A66D7D">
        <w:rPr>
          <w:rFonts w:ascii="Calibri" w:hAnsi="Calibri"/>
          <w:sz w:val="24"/>
        </w:rPr>
        <w:t xml:space="preserve">podľa </w:t>
      </w:r>
      <w:r w:rsidR="008271EF" w:rsidRPr="00A66D7D">
        <w:rPr>
          <w:rFonts w:ascii="Calibri" w:hAnsi="Calibri"/>
          <w:sz w:val="24"/>
        </w:rPr>
        <w:t>druhu</w:t>
      </w:r>
      <w:r w:rsidR="001039CC" w:rsidRPr="00A66D7D">
        <w:rPr>
          <w:rFonts w:ascii="Calibri" w:hAnsi="Calibri"/>
          <w:sz w:val="24"/>
        </w:rPr>
        <w:t xml:space="preserve"> postihnutia:</w:t>
      </w:r>
    </w:p>
    <w:p w14:paraId="0D5DDD88" w14:textId="2614604C" w:rsidR="00F17D0C" w:rsidRPr="00A66D7D" w:rsidRDefault="00F17D0C" w:rsidP="00F17D0C">
      <w:pPr>
        <w:pStyle w:val="Odsekzoznamu"/>
        <w:numPr>
          <w:ilvl w:val="0"/>
          <w:numId w:val="8"/>
        </w:numPr>
        <w:spacing w:before="240"/>
        <w:rPr>
          <w:rFonts w:ascii="Calibri" w:hAnsi="Calibri"/>
          <w:b/>
          <w:sz w:val="24"/>
        </w:rPr>
      </w:pPr>
      <w:r w:rsidRPr="00A66D7D">
        <w:rPr>
          <w:rFonts w:ascii="Calibri" w:hAnsi="Calibri"/>
          <w:b/>
          <w:sz w:val="24"/>
        </w:rPr>
        <w:t>nedoslýchavé osoby</w:t>
      </w:r>
    </w:p>
    <w:p w14:paraId="7F882C31" w14:textId="2EE760B5" w:rsidR="00F17D0C" w:rsidRPr="00A66D7D" w:rsidRDefault="00F17D0C" w:rsidP="00F17D0C">
      <w:pPr>
        <w:pStyle w:val="Odsekzoznamu"/>
        <w:numPr>
          <w:ilvl w:val="0"/>
          <w:numId w:val="9"/>
        </w:numPr>
        <w:spacing w:before="240"/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 xml:space="preserve">nedoslýchavosť </w:t>
      </w:r>
      <w:r w:rsidR="0013561A">
        <w:rPr>
          <w:rFonts w:ascii="Calibri" w:hAnsi="Calibri"/>
          <w:sz w:val="24"/>
        </w:rPr>
        <w:t xml:space="preserve">sa </w:t>
      </w:r>
      <w:r w:rsidRPr="00A66D7D">
        <w:rPr>
          <w:rFonts w:ascii="Calibri" w:hAnsi="Calibri"/>
          <w:sz w:val="24"/>
        </w:rPr>
        <w:t xml:space="preserve">môže </w:t>
      </w:r>
      <w:r w:rsidR="0013561A">
        <w:rPr>
          <w:rFonts w:ascii="Calibri" w:hAnsi="Calibri"/>
          <w:sz w:val="24"/>
        </w:rPr>
        <w:t>vyvinúť</w:t>
      </w:r>
      <w:r w:rsidRPr="00A66D7D">
        <w:rPr>
          <w:rFonts w:ascii="Calibri" w:hAnsi="Calibri"/>
          <w:sz w:val="24"/>
        </w:rPr>
        <w:t xml:space="preserve"> v každom veku</w:t>
      </w:r>
    </w:p>
    <w:p w14:paraId="0FEB0895" w14:textId="5A010E4B" w:rsidR="00A36F6D" w:rsidRPr="00A66D7D" w:rsidRDefault="00D611D7" w:rsidP="00A36F6D">
      <w:pPr>
        <w:pStyle w:val="Odsekzoznamu"/>
        <w:numPr>
          <w:ilvl w:val="0"/>
          <w:numId w:val="9"/>
        </w:numPr>
        <w:spacing w:before="2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miera </w:t>
      </w:r>
      <w:r w:rsidR="00A36F6D" w:rsidRPr="00A66D7D">
        <w:rPr>
          <w:rFonts w:ascii="Calibri" w:hAnsi="Calibri"/>
          <w:sz w:val="24"/>
        </w:rPr>
        <w:t>narušeni</w:t>
      </w:r>
      <w:r>
        <w:rPr>
          <w:rFonts w:ascii="Calibri" w:hAnsi="Calibri"/>
          <w:sz w:val="24"/>
        </w:rPr>
        <w:t>a</w:t>
      </w:r>
      <w:r w:rsidR="00A36F6D" w:rsidRPr="00A66D7D">
        <w:rPr>
          <w:rFonts w:ascii="Calibri" w:hAnsi="Calibri"/>
          <w:sz w:val="24"/>
        </w:rPr>
        <w:t xml:space="preserve"> sluchového vnímania</w:t>
      </w:r>
      <w:r w:rsidR="002B05EB">
        <w:rPr>
          <w:rFonts w:ascii="Calibri" w:hAnsi="Calibri"/>
          <w:sz w:val="24"/>
        </w:rPr>
        <w:t xml:space="preserve"> umožňuje</w:t>
      </w:r>
      <w:r w:rsidR="002B05EB" w:rsidRPr="00A66D7D">
        <w:rPr>
          <w:rFonts w:ascii="Calibri" w:hAnsi="Calibri"/>
          <w:sz w:val="24"/>
        </w:rPr>
        <w:t xml:space="preserve"> vnímať hovorenú reč</w:t>
      </w:r>
      <w:r w:rsidR="002B05EB">
        <w:rPr>
          <w:rFonts w:ascii="Calibri" w:hAnsi="Calibri"/>
          <w:sz w:val="24"/>
        </w:rPr>
        <w:t xml:space="preserve"> s</w:t>
      </w:r>
      <w:r w:rsidR="00A36F6D" w:rsidRPr="00A66D7D">
        <w:rPr>
          <w:rFonts w:ascii="Calibri" w:hAnsi="Calibri"/>
          <w:sz w:val="24"/>
        </w:rPr>
        <w:t xml:space="preserve"> pomocou kompenzačných pomôcok (načúvací aparát, </w:t>
      </w:r>
      <w:proofErr w:type="spellStart"/>
      <w:r w:rsidR="00A36F6D" w:rsidRPr="00A66D7D">
        <w:rPr>
          <w:rFonts w:ascii="Calibri" w:hAnsi="Calibri"/>
          <w:sz w:val="24"/>
        </w:rPr>
        <w:t>kochleárny</w:t>
      </w:r>
      <w:proofErr w:type="spellEnd"/>
      <w:r w:rsidR="00A36F6D" w:rsidRPr="00A66D7D">
        <w:rPr>
          <w:rFonts w:ascii="Calibri" w:hAnsi="Calibri"/>
          <w:sz w:val="24"/>
        </w:rPr>
        <w:t xml:space="preserve"> implantát) </w:t>
      </w:r>
      <w:r w:rsidR="00AB0617">
        <w:rPr>
          <w:rFonts w:ascii="Calibri" w:hAnsi="Calibri"/>
          <w:sz w:val="24"/>
        </w:rPr>
        <w:t xml:space="preserve">a </w:t>
      </w:r>
      <w:r w:rsidR="00AB0617" w:rsidRPr="00A66D7D">
        <w:rPr>
          <w:rFonts w:ascii="Calibri" w:hAnsi="Calibri"/>
          <w:sz w:val="24"/>
          <w:szCs w:val="24"/>
        </w:rPr>
        <w:t>podporn</w:t>
      </w:r>
      <w:r w:rsidR="00AB0617">
        <w:rPr>
          <w:rFonts w:ascii="Calibri" w:hAnsi="Calibri"/>
          <w:sz w:val="24"/>
          <w:szCs w:val="24"/>
        </w:rPr>
        <w:t>ých</w:t>
      </w:r>
      <w:r w:rsidR="00AB0617" w:rsidRPr="00A66D7D">
        <w:rPr>
          <w:rFonts w:ascii="Calibri" w:hAnsi="Calibri"/>
          <w:sz w:val="24"/>
          <w:szCs w:val="24"/>
        </w:rPr>
        <w:t xml:space="preserve"> zariaden</w:t>
      </w:r>
      <w:r w:rsidR="00AB0617">
        <w:rPr>
          <w:rFonts w:ascii="Calibri" w:hAnsi="Calibri"/>
          <w:sz w:val="24"/>
          <w:szCs w:val="24"/>
        </w:rPr>
        <w:t>í</w:t>
      </w:r>
      <w:r w:rsidR="00EC321E">
        <w:rPr>
          <w:rFonts w:ascii="Calibri" w:hAnsi="Calibri"/>
          <w:sz w:val="24"/>
          <w:szCs w:val="24"/>
        </w:rPr>
        <w:t xml:space="preserve"> (</w:t>
      </w:r>
      <w:r w:rsidR="00AB0617" w:rsidRPr="00A66D7D">
        <w:rPr>
          <w:rFonts w:ascii="Calibri" w:hAnsi="Calibri"/>
          <w:sz w:val="24"/>
          <w:szCs w:val="24"/>
        </w:rPr>
        <w:t>napr. FM systém k</w:t>
      </w:r>
      <w:r w:rsidR="00795F16">
        <w:rPr>
          <w:rFonts w:ascii="Calibri" w:hAnsi="Calibri"/>
          <w:sz w:val="24"/>
          <w:szCs w:val="24"/>
        </w:rPr>
        <w:t>u kompenzačným pomôckam</w:t>
      </w:r>
      <w:r w:rsidR="00AB0617" w:rsidRPr="00A66D7D">
        <w:rPr>
          <w:rFonts w:ascii="Calibri" w:hAnsi="Calibri"/>
          <w:sz w:val="24"/>
          <w:szCs w:val="24"/>
        </w:rPr>
        <w:t>, indukčná slučka</w:t>
      </w:r>
      <w:r w:rsidR="00B258F1">
        <w:rPr>
          <w:rFonts w:ascii="Calibri" w:hAnsi="Calibri"/>
          <w:sz w:val="24"/>
          <w:szCs w:val="24"/>
        </w:rPr>
        <w:t>)</w:t>
      </w:r>
    </w:p>
    <w:p w14:paraId="14E29B86" w14:textId="77777777" w:rsidR="00C70CCD" w:rsidRPr="00AF2959" w:rsidRDefault="00C70CCD" w:rsidP="00C70CCD">
      <w:pPr>
        <w:pStyle w:val="Odsekzoznamu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 xml:space="preserve">rozumejú hovorenej reči odzeraním z pier alebo prepisom hovorenej reči na text </w:t>
      </w:r>
    </w:p>
    <w:p w14:paraId="03B26DAC" w14:textId="7F80F713" w:rsidR="000C1FF0" w:rsidRPr="00A66D7D" w:rsidRDefault="00BF1688" w:rsidP="05958E75">
      <w:pPr>
        <w:pStyle w:val="Odsekzoznamu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 xml:space="preserve">väčšinou </w:t>
      </w:r>
      <w:r w:rsidR="000C1FF0" w:rsidRPr="00A66D7D">
        <w:rPr>
          <w:rFonts w:ascii="Calibri" w:hAnsi="Calibri"/>
          <w:sz w:val="24"/>
          <w:szCs w:val="24"/>
        </w:rPr>
        <w:t xml:space="preserve">majú </w:t>
      </w:r>
      <w:r w:rsidRPr="00A66D7D">
        <w:rPr>
          <w:rFonts w:ascii="Calibri" w:hAnsi="Calibri"/>
          <w:sz w:val="24"/>
          <w:szCs w:val="24"/>
        </w:rPr>
        <w:t xml:space="preserve">dobrú </w:t>
      </w:r>
      <w:r w:rsidR="00F17D0C" w:rsidRPr="00A66D7D">
        <w:rPr>
          <w:rFonts w:ascii="Calibri" w:hAnsi="Calibri"/>
          <w:sz w:val="24"/>
          <w:szCs w:val="24"/>
        </w:rPr>
        <w:t>schopnosť</w:t>
      </w:r>
      <w:r w:rsidR="000C1FF0" w:rsidRPr="00A66D7D">
        <w:rPr>
          <w:rFonts w:ascii="Calibri" w:hAnsi="Calibri"/>
          <w:sz w:val="24"/>
          <w:szCs w:val="24"/>
        </w:rPr>
        <w:t xml:space="preserve"> rozprávať </w:t>
      </w:r>
    </w:p>
    <w:p w14:paraId="63A8A567" w14:textId="7BC7F537" w:rsidR="00FF5C41" w:rsidRPr="00A66D7D" w:rsidRDefault="00A66D7D" w:rsidP="05958E75">
      <w:pPr>
        <w:pStyle w:val="Odsekzoznamu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 xml:space="preserve">väčšina z nich </w:t>
      </w:r>
      <w:r w:rsidR="00FF5C41" w:rsidRPr="00A66D7D">
        <w:rPr>
          <w:rFonts w:ascii="Calibri" w:hAnsi="Calibri"/>
          <w:sz w:val="24"/>
          <w:szCs w:val="24"/>
        </w:rPr>
        <w:t>dokáž</w:t>
      </w:r>
      <w:r w:rsidRPr="00A66D7D">
        <w:rPr>
          <w:rFonts w:ascii="Calibri" w:hAnsi="Calibri"/>
          <w:sz w:val="24"/>
          <w:szCs w:val="24"/>
        </w:rPr>
        <w:t>e</w:t>
      </w:r>
      <w:r w:rsidR="00FF5C41" w:rsidRPr="00A66D7D">
        <w:rPr>
          <w:rFonts w:ascii="Calibri" w:hAnsi="Calibri"/>
          <w:sz w:val="24"/>
          <w:szCs w:val="24"/>
        </w:rPr>
        <w:t xml:space="preserve"> čítať s</w:t>
      </w:r>
      <w:r w:rsidR="00F215B4" w:rsidRPr="00A66D7D">
        <w:rPr>
          <w:rFonts w:ascii="Calibri" w:hAnsi="Calibri"/>
          <w:sz w:val="24"/>
          <w:szCs w:val="24"/>
        </w:rPr>
        <w:t> </w:t>
      </w:r>
      <w:r w:rsidR="00FF5C41" w:rsidRPr="00A66D7D">
        <w:rPr>
          <w:rFonts w:ascii="Calibri" w:hAnsi="Calibri"/>
          <w:sz w:val="24"/>
          <w:szCs w:val="24"/>
        </w:rPr>
        <w:t>porozumením</w:t>
      </w:r>
    </w:p>
    <w:p w14:paraId="6D3BFE5C" w14:textId="693CB08B" w:rsidR="00034ACA" w:rsidRDefault="00A36F6D" w:rsidP="00034ACA">
      <w:pPr>
        <w:pStyle w:val="Odsekzoznamu"/>
        <w:numPr>
          <w:ilvl w:val="0"/>
          <w:numId w:val="2"/>
        </w:numPr>
        <w:spacing w:before="240"/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je to väčšia</w:t>
      </w:r>
      <w:r>
        <w:rPr>
          <w:rFonts w:ascii="Calibri" w:hAnsi="Calibri"/>
          <w:sz w:val="24"/>
        </w:rPr>
        <w:t xml:space="preserve"> a veľmi </w:t>
      </w:r>
      <w:r>
        <w:rPr>
          <w:rFonts w:ascii="Calibri" w:hAnsi="Calibri"/>
          <w:sz w:val="24"/>
        </w:rPr>
        <w:t>heterogénna</w:t>
      </w:r>
      <w:r w:rsidRPr="00A66D7D">
        <w:rPr>
          <w:rFonts w:ascii="Calibri" w:hAnsi="Calibri"/>
          <w:sz w:val="24"/>
        </w:rPr>
        <w:t xml:space="preserve"> skupina</w:t>
      </w:r>
    </w:p>
    <w:p w14:paraId="3A887850" w14:textId="77777777" w:rsidR="005872E8" w:rsidRPr="005872E8" w:rsidRDefault="005872E8" w:rsidP="005872E8">
      <w:pPr>
        <w:pStyle w:val="Odsekzoznamu"/>
        <w:spacing w:before="240"/>
        <w:rPr>
          <w:rFonts w:ascii="Calibri" w:hAnsi="Calibri"/>
          <w:sz w:val="24"/>
        </w:rPr>
      </w:pPr>
    </w:p>
    <w:p w14:paraId="17D54534" w14:textId="1C4B01DE" w:rsidR="00727BCD" w:rsidRPr="005872E8" w:rsidRDefault="00727BCD" w:rsidP="00F17D0C">
      <w:pPr>
        <w:pStyle w:val="Odsekzoznamu"/>
        <w:numPr>
          <w:ilvl w:val="0"/>
          <w:numId w:val="8"/>
        </w:numPr>
        <w:rPr>
          <w:rFonts w:ascii="Calibri" w:hAnsi="Calibri"/>
          <w:b/>
          <w:bCs/>
          <w:sz w:val="24"/>
          <w:szCs w:val="24"/>
        </w:rPr>
      </w:pPr>
      <w:r w:rsidRPr="005872E8">
        <w:rPr>
          <w:rFonts w:ascii="Calibri" w:hAnsi="Calibri"/>
          <w:b/>
          <w:bCs/>
          <w:sz w:val="24"/>
          <w:szCs w:val="24"/>
        </w:rPr>
        <w:t>nepočujúce osoby</w:t>
      </w:r>
    </w:p>
    <w:p w14:paraId="4BCC00E9" w14:textId="053AD48D" w:rsidR="005D2C20" w:rsidRPr="00C73731" w:rsidRDefault="00C15D1C" w:rsidP="00C73731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úplná strata sluchu</w:t>
      </w:r>
      <w:r w:rsidR="005D2C20" w:rsidRPr="00A66D7D">
        <w:rPr>
          <w:rFonts w:ascii="Calibri" w:hAnsi="Calibri"/>
          <w:sz w:val="24"/>
          <w:szCs w:val="24"/>
        </w:rPr>
        <w:t xml:space="preserve"> nastala v ranom detskom veku pred spontánnym osvojením reči (pred 6 – 7 rokom veku)</w:t>
      </w:r>
    </w:p>
    <w:p w14:paraId="6C4BCA7A" w14:textId="090FE2EF" w:rsidR="005D2C20" w:rsidRPr="00A66D7D" w:rsidRDefault="005D2C20" w:rsidP="005D2C20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osvojenie si hovorenej reči závisí aj od faktorov, napr. vek začiatku špeciálnopedagogickej starostlivosti, podmienky rodinného a školského prostredia, úroveň kognitívneho vývinu (myslenie, pamäť, inteligencia, pozornosť, osobnosť, aktívne začlenenie do spoločnosti</w:t>
      </w:r>
    </w:p>
    <w:p w14:paraId="32A39060" w14:textId="77777777" w:rsidR="005D2C20" w:rsidRPr="00A66D7D" w:rsidRDefault="005D2C20" w:rsidP="005D2C20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niektoré nepočujúce osoby používajú posunkový jazyk, iné hovorený jazyk</w:t>
      </w:r>
    </w:p>
    <w:p w14:paraId="47E675A3" w14:textId="77777777" w:rsidR="005D2C20" w:rsidRPr="00A66D7D" w:rsidRDefault="005D2C20" w:rsidP="005D2C20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niektoré nepočujúce osoby nedokážu čítať s porozumením, iné dokážu</w:t>
      </w:r>
    </w:p>
    <w:p w14:paraId="6B3745FC" w14:textId="77777777" w:rsidR="005C4920" w:rsidRDefault="005D2C20" w:rsidP="00034ACA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niektoré nepočujúce osoby nerozumejú hovorenej reči odzeraním z pier, iné rozumejú</w:t>
      </w:r>
    </w:p>
    <w:p w14:paraId="3D792C66" w14:textId="05035096" w:rsidR="00034ACA" w:rsidRDefault="005C4920" w:rsidP="00034ACA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5C4920">
        <w:rPr>
          <w:rFonts w:ascii="Calibri" w:hAnsi="Calibri"/>
          <w:sz w:val="24"/>
          <w:szCs w:val="24"/>
        </w:rPr>
        <w:t>je to menšia skupina</w:t>
      </w:r>
    </w:p>
    <w:p w14:paraId="786A8EF7" w14:textId="77777777" w:rsidR="005C4920" w:rsidRPr="005C4920" w:rsidRDefault="005C4920" w:rsidP="005C4920">
      <w:pPr>
        <w:pStyle w:val="Odsekzoznamu"/>
        <w:ind w:left="360"/>
        <w:rPr>
          <w:rFonts w:ascii="Calibri" w:hAnsi="Calibri"/>
          <w:sz w:val="24"/>
          <w:szCs w:val="24"/>
        </w:rPr>
      </w:pPr>
    </w:p>
    <w:p w14:paraId="00B7BECE" w14:textId="22DE17EF" w:rsidR="005D2C20" w:rsidRPr="00A66D7D" w:rsidRDefault="005D2C20" w:rsidP="00F17D0C">
      <w:pPr>
        <w:pStyle w:val="Odsekzoznamu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A66D7D">
        <w:rPr>
          <w:rFonts w:ascii="Calibri" w:hAnsi="Calibri"/>
          <w:b/>
          <w:sz w:val="24"/>
          <w:szCs w:val="24"/>
        </w:rPr>
        <w:t>ohluchnuté osoby</w:t>
      </w:r>
    </w:p>
    <w:p w14:paraId="32BC1A64" w14:textId="09593E89" w:rsidR="00FA7471" w:rsidRPr="00FC7AD5" w:rsidRDefault="005D2C20" w:rsidP="00FC7AD5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úplná strata sluchu nastala po ukončení spontánneho vývinu reči (po 7</w:t>
      </w:r>
      <w:r w:rsidR="00A66D7D" w:rsidRPr="00A66D7D">
        <w:rPr>
          <w:rFonts w:ascii="Calibri" w:hAnsi="Calibri"/>
          <w:sz w:val="24"/>
          <w:szCs w:val="24"/>
        </w:rPr>
        <w:t xml:space="preserve">. </w:t>
      </w:r>
      <w:r w:rsidRPr="00A66D7D">
        <w:rPr>
          <w:rFonts w:ascii="Calibri" w:hAnsi="Calibri"/>
          <w:sz w:val="24"/>
          <w:szCs w:val="24"/>
        </w:rPr>
        <w:t xml:space="preserve">veku života), teda </w:t>
      </w:r>
      <w:r w:rsidR="00FA7471" w:rsidRPr="00A66D7D">
        <w:rPr>
          <w:rFonts w:ascii="Calibri" w:hAnsi="Calibri"/>
          <w:sz w:val="24"/>
          <w:szCs w:val="24"/>
        </w:rPr>
        <w:t>tieto osoby majú vyvinutú slovnú zásobu</w:t>
      </w:r>
      <w:r w:rsidRPr="00A66D7D">
        <w:rPr>
          <w:rFonts w:ascii="Calibri" w:hAnsi="Calibri"/>
          <w:sz w:val="24"/>
          <w:szCs w:val="24"/>
        </w:rPr>
        <w:t xml:space="preserve">  </w:t>
      </w:r>
    </w:p>
    <w:p w14:paraId="0514677C" w14:textId="3367E093" w:rsidR="00FA7471" w:rsidRPr="00A66D7D" w:rsidRDefault="00FA7471" w:rsidP="005D2C20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väčšina osôb používa hovorený jazyk</w:t>
      </w:r>
    </w:p>
    <w:p w14:paraId="51A18BA0" w14:textId="179106B0" w:rsidR="00034ACA" w:rsidRPr="00A66D7D" w:rsidRDefault="00034ACA" w:rsidP="005D2C20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dokážu čítať s porozumením, čiže rozumejú aj prepisom hovorenej reči na text</w:t>
      </w:r>
    </w:p>
    <w:p w14:paraId="1CA158D1" w14:textId="77777777" w:rsidR="00FC7AD5" w:rsidRDefault="00FA7471" w:rsidP="00034ACA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niektoré ohluchnuté osoby rozumejú hovorenej reči odzeraním z pier, iné nie</w:t>
      </w:r>
      <w:r w:rsidR="005C4920" w:rsidRPr="005C4920">
        <w:rPr>
          <w:rFonts w:ascii="Calibri" w:hAnsi="Calibri"/>
          <w:sz w:val="24"/>
          <w:szCs w:val="24"/>
        </w:rPr>
        <w:t xml:space="preserve"> </w:t>
      </w:r>
    </w:p>
    <w:p w14:paraId="174E8B01" w14:textId="1EA0DF40" w:rsidR="00034ACA" w:rsidRDefault="005C4920" w:rsidP="00034ACA">
      <w:pPr>
        <w:pStyle w:val="Odsekzoznamu"/>
        <w:numPr>
          <w:ilvl w:val="1"/>
          <w:numId w:val="8"/>
        </w:numPr>
        <w:ind w:left="709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je to menšia skupina</w:t>
      </w:r>
    </w:p>
    <w:p w14:paraId="719968E3" w14:textId="77777777" w:rsidR="004144F2" w:rsidRDefault="004144F2" w:rsidP="004144F2">
      <w:pPr>
        <w:rPr>
          <w:rFonts w:ascii="Calibri" w:hAnsi="Calibri"/>
          <w:sz w:val="24"/>
          <w:szCs w:val="24"/>
        </w:rPr>
      </w:pPr>
    </w:p>
    <w:p w14:paraId="381B136D" w14:textId="77777777" w:rsidR="004144F2" w:rsidRDefault="004144F2" w:rsidP="004144F2">
      <w:pPr>
        <w:rPr>
          <w:rFonts w:ascii="Calibri" w:hAnsi="Calibri"/>
          <w:sz w:val="24"/>
          <w:szCs w:val="24"/>
        </w:rPr>
      </w:pPr>
    </w:p>
    <w:p w14:paraId="71E91E04" w14:textId="77777777" w:rsidR="00A87901" w:rsidRPr="004144F2" w:rsidRDefault="00A87901" w:rsidP="004144F2">
      <w:pPr>
        <w:rPr>
          <w:rFonts w:ascii="Calibri" w:hAnsi="Calibri"/>
          <w:sz w:val="24"/>
          <w:szCs w:val="24"/>
        </w:rPr>
      </w:pPr>
    </w:p>
    <w:p w14:paraId="224B7F8B" w14:textId="6D12677F" w:rsidR="000A1C73" w:rsidRPr="00A66D7D" w:rsidRDefault="004902D0" w:rsidP="001962C6">
      <w:pPr>
        <w:pStyle w:val="Nadpis2"/>
        <w:rPr>
          <w:b/>
          <w:bCs/>
        </w:rPr>
      </w:pPr>
      <w:r w:rsidRPr="00A66D7D">
        <w:rPr>
          <w:b/>
          <w:bCs/>
        </w:rPr>
        <w:lastRenderedPageBreak/>
        <w:t>b. P</w:t>
      </w:r>
      <w:r w:rsidR="000A1C73" w:rsidRPr="00A66D7D">
        <w:rPr>
          <w:b/>
          <w:bCs/>
        </w:rPr>
        <w:t xml:space="preserve">ravidlá </w:t>
      </w:r>
      <w:r w:rsidR="001962C6" w:rsidRPr="00A66D7D">
        <w:rPr>
          <w:b/>
          <w:bCs/>
        </w:rPr>
        <w:t xml:space="preserve">osobnej </w:t>
      </w:r>
      <w:r w:rsidR="000A1C73" w:rsidRPr="00A66D7D">
        <w:rPr>
          <w:b/>
          <w:bCs/>
        </w:rPr>
        <w:t>komunikácie:</w:t>
      </w:r>
    </w:p>
    <w:p w14:paraId="4568BDDB" w14:textId="74B0B3BF" w:rsidR="000A1C73" w:rsidRPr="00A66D7D" w:rsidRDefault="00E62B58" w:rsidP="006551CF">
      <w:pPr>
        <w:pStyle w:val="Odsekzoznamu"/>
        <w:numPr>
          <w:ilvl w:val="0"/>
          <w:numId w:val="7"/>
        </w:numPr>
        <w:spacing w:before="240"/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n</w:t>
      </w:r>
      <w:r w:rsidR="000A1C73" w:rsidRPr="00A66D7D">
        <w:rPr>
          <w:rFonts w:ascii="Calibri" w:hAnsi="Calibri"/>
          <w:sz w:val="24"/>
        </w:rPr>
        <w:t>adviažte a udržiavajte s ním očný kontakt</w:t>
      </w:r>
      <w:r w:rsidRPr="00A66D7D">
        <w:rPr>
          <w:rFonts w:ascii="Calibri" w:hAnsi="Calibri"/>
          <w:sz w:val="24"/>
        </w:rPr>
        <w:t>,</w:t>
      </w:r>
    </w:p>
    <w:p w14:paraId="1553DBD4" w14:textId="6383CD8B" w:rsidR="000A1C73" w:rsidRPr="00A66D7D" w:rsidRDefault="00317E88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hovorte</w:t>
      </w:r>
      <w:r w:rsidR="000A1C73" w:rsidRPr="00A66D7D">
        <w:rPr>
          <w:rFonts w:ascii="Calibri" w:hAnsi="Calibri"/>
          <w:sz w:val="24"/>
        </w:rPr>
        <w:t xml:space="preserve"> priamo k človeku so znevýhodnením (priamo ho oslov</w:t>
      </w:r>
      <w:r w:rsidR="006A55F4" w:rsidRPr="00A66D7D">
        <w:rPr>
          <w:rFonts w:ascii="Calibri" w:hAnsi="Calibri"/>
          <w:sz w:val="24"/>
        </w:rPr>
        <w:t>ujte</w:t>
      </w:r>
      <w:r w:rsidR="000A1C73" w:rsidRPr="00A66D7D">
        <w:rPr>
          <w:rFonts w:ascii="Calibri" w:hAnsi="Calibri"/>
          <w:sz w:val="24"/>
        </w:rPr>
        <w:t xml:space="preserve">), nie k jeho tlmočníkovi alebo </w:t>
      </w:r>
      <w:r w:rsidR="00034ACA" w:rsidRPr="00A66D7D">
        <w:rPr>
          <w:rFonts w:ascii="Calibri" w:hAnsi="Calibri"/>
          <w:sz w:val="24"/>
        </w:rPr>
        <w:t>asistentovi</w:t>
      </w:r>
      <w:r w:rsidR="00270F63" w:rsidRPr="00A66D7D">
        <w:rPr>
          <w:rFonts w:ascii="Calibri" w:hAnsi="Calibri"/>
          <w:sz w:val="24"/>
        </w:rPr>
        <w:t>,</w:t>
      </w:r>
    </w:p>
    <w:p w14:paraId="4D250D8F" w14:textId="6A8D7F93" w:rsidR="000A1C73" w:rsidRPr="00A66D7D" w:rsidRDefault="00510E76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zistite</w:t>
      </w:r>
      <w:r w:rsidR="000A1C73" w:rsidRPr="00A66D7D">
        <w:rPr>
          <w:rFonts w:ascii="Calibri" w:hAnsi="Calibri"/>
          <w:sz w:val="24"/>
        </w:rPr>
        <w:t>, či chce hovoriť, odzerať, písať či používať posunkový jazyk</w:t>
      </w:r>
      <w:r w:rsidRPr="00A66D7D">
        <w:rPr>
          <w:rFonts w:ascii="Calibri" w:hAnsi="Calibri"/>
          <w:sz w:val="24"/>
        </w:rPr>
        <w:t>,</w:t>
      </w:r>
      <w:r w:rsidR="000A1C73" w:rsidRPr="00A66D7D">
        <w:rPr>
          <w:rFonts w:ascii="Calibri" w:hAnsi="Calibri"/>
          <w:sz w:val="24"/>
        </w:rPr>
        <w:t xml:space="preserve"> </w:t>
      </w:r>
    </w:p>
    <w:p w14:paraId="218613F9" w14:textId="27425A0C" w:rsidR="000A1C73" w:rsidRPr="00A66D7D" w:rsidRDefault="00510E76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n</w:t>
      </w:r>
      <w:r w:rsidR="000A1C73" w:rsidRPr="00A66D7D">
        <w:rPr>
          <w:rFonts w:ascii="Calibri" w:hAnsi="Calibri"/>
          <w:sz w:val="24"/>
        </w:rPr>
        <w:t>ezvyšujte hlas, nekričte</w:t>
      </w:r>
      <w:r w:rsidRPr="00A66D7D">
        <w:rPr>
          <w:rFonts w:ascii="Calibri" w:hAnsi="Calibri"/>
          <w:sz w:val="24"/>
        </w:rPr>
        <w:t>,</w:t>
      </w:r>
    </w:p>
    <w:p w14:paraId="2FB8F5F3" w14:textId="2721366C" w:rsidR="000A1C73" w:rsidRPr="00A66D7D" w:rsidRDefault="00510E76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h</w:t>
      </w:r>
      <w:r w:rsidR="000A1C73" w:rsidRPr="00A66D7D">
        <w:rPr>
          <w:rFonts w:ascii="Calibri" w:hAnsi="Calibri"/>
          <w:sz w:val="24"/>
        </w:rPr>
        <w:t>ovorte pomalším tempom a</w:t>
      </w:r>
      <w:r w:rsidRPr="00A66D7D">
        <w:rPr>
          <w:rFonts w:ascii="Calibri" w:hAnsi="Calibri"/>
          <w:sz w:val="24"/>
        </w:rPr>
        <w:t> </w:t>
      </w:r>
      <w:r w:rsidR="000A1C73" w:rsidRPr="00A66D7D">
        <w:rPr>
          <w:rFonts w:ascii="Calibri" w:hAnsi="Calibri"/>
          <w:sz w:val="24"/>
        </w:rPr>
        <w:t>zreteľne</w:t>
      </w:r>
      <w:r w:rsidRPr="00A66D7D">
        <w:rPr>
          <w:rFonts w:ascii="Calibri" w:hAnsi="Calibri"/>
          <w:sz w:val="24"/>
        </w:rPr>
        <w:t xml:space="preserve"> artikulujte,</w:t>
      </w:r>
    </w:p>
    <w:p w14:paraId="65C0317C" w14:textId="329A8525" w:rsidR="000A1C73" w:rsidRPr="00A66D7D" w:rsidRDefault="00510E76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n</w:t>
      </w:r>
      <w:r w:rsidR="000A1C73" w:rsidRPr="00A66D7D">
        <w:rPr>
          <w:rFonts w:ascii="Calibri" w:hAnsi="Calibri"/>
          <w:sz w:val="24"/>
        </w:rPr>
        <w:t xml:space="preserve">ezakrývajte si ústa rukou (napríklad pri gestikulácii), neklaďte si pred </w:t>
      </w:r>
      <w:proofErr w:type="spellStart"/>
      <w:r w:rsidR="000A1C73" w:rsidRPr="00A66D7D">
        <w:rPr>
          <w:rFonts w:ascii="Calibri" w:hAnsi="Calibri"/>
          <w:sz w:val="24"/>
        </w:rPr>
        <w:t>ne</w:t>
      </w:r>
      <w:proofErr w:type="spellEnd"/>
      <w:r w:rsidR="000A1C73" w:rsidRPr="00A66D7D">
        <w:rPr>
          <w:rFonts w:ascii="Calibri" w:hAnsi="Calibri"/>
          <w:sz w:val="24"/>
        </w:rPr>
        <w:t xml:space="preserve"> žiadne predmety</w:t>
      </w:r>
      <w:r w:rsidR="00034ACA" w:rsidRPr="00A66D7D">
        <w:rPr>
          <w:rFonts w:ascii="Calibri" w:hAnsi="Calibri"/>
          <w:sz w:val="24"/>
        </w:rPr>
        <w:t xml:space="preserve"> (napríklad rúško)</w:t>
      </w:r>
      <w:r w:rsidR="007D70F9" w:rsidRPr="00A66D7D">
        <w:rPr>
          <w:rFonts w:ascii="Calibri" w:hAnsi="Calibri"/>
          <w:sz w:val="24"/>
        </w:rPr>
        <w:t>,</w:t>
      </w:r>
      <w:r w:rsidR="000A1C73" w:rsidRPr="00A66D7D">
        <w:rPr>
          <w:rFonts w:ascii="Calibri" w:hAnsi="Calibri"/>
          <w:sz w:val="24"/>
        </w:rPr>
        <w:t xml:space="preserve"> </w:t>
      </w:r>
    </w:p>
    <w:p w14:paraId="19374375" w14:textId="689F003D" w:rsidR="000A1C73" w:rsidRPr="00A66D7D" w:rsidRDefault="007D70F9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p</w:t>
      </w:r>
      <w:r w:rsidR="000A1C73" w:rsidRPr="00A66D7D">
        <w:rPr>
          <w:rFonts w:ascii="Calibri" w:hAnsi="Calibri"/>
          <w:sz w:val="24"/>
        </w:rPr>
        <w:t>oužívajte kratšie vety</w:t>
      </w:r>
      <w:r w:rsidR="00034ACA" w:rsidRPr="00A66D7D">
        <w:rPr>
          <w:rFonts w:ascii="Calibri" w:hAnsi="Calibri"/>
          <w:sz w:val="24"/>
        </w:rPr>
        <w:t xml:space="preserve"> a známe frekventované slová</w:t>
      </w:r>
      <w:r w:rsidR="00263116" w:rsidRPr="00A66D7D">
        <w:rPr>
          <w:rFonts w:ascii="Calibri" w:hAnsi="Calibri"/>
          <w:sz w:val="24"/>
        </w:rPr>
        <w:t>,</w:t>
      </w:r>
    </w:p>
    <w:p w14:paraId="78239812" w14:textId="517B48DE" w:rsidR="000A1C73" w:rsidRPr="00A66D7D" w:rsidRDefault="00D85574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o</w:t>
      </w:r>
      <w:r w:rsidR="000A1C73" w:rsidRPr="00A66D7D">
        <w:rPr>
          <w:rFonts w:ascii="Calibri" w:hAnsi="Calibri"/>
          <w:sz w:val="24"/>
        </w:rPr>
        <w:t>pakujte dôležité body, napríklad aj písomne</w:t>
      </w:r>
      <w:r w:rsidRPr="00A66D7D">
        <w:rPr>
          <w:rFonts w:ascii="Calibri" w:hAnsi="Calibri"/>
          <w:sz w:val="24"/>
        </w:rPr>
        <w:t>,</w:t>
      </w:r>
    </w:p>
    <w:p w14:paraId="088DF011" w14:textId="269F5CCD" w:rsidR="000A1C73" w:rsidRPr="00A66D7D" w:rsidRDefault="00D85574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o</w:t>
      </w:r>
      <w:r w:rsidR="000A1C73" w:rsidRPr="00A66D7D">
        <w:rPr>
          <w:rFonts w:ascii="Calibri" w:hAnsi="Calibri"/>
          <w:sz w:val="24"/>
        </w:rPr>
        <w:t>verte si mieru porozumenia odzerajúceho – nie či, ale čo</w:t>
      </w:r>
      <w:r w:rsidR="00034ACA" w:rsidRPr="00A66D7D">
        <w:rPr>
          <w:rFonts w:ascii="Calibri" w:hAnsi="Calibri"/>
          <w:sz w:val="24"/>
        </w:rPr>
        <w:t>,</w:t>
      </w:r>
    </w:p>
    <w:p w14:paraId="672ACA29" w14:textId="1200859F" w:rsidR="00714E89" w:rsidRPr="00A66D7D" w:rsidRDefault="00034ACA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 xml:space="preserve">postavte </w:t>
      </w:r>
      <w:r w:rsidR="00714E89" w:rsidRPr="00A66D7D">
        <w:rPr>
          <w:rFonts w:ascii="Calibri" w:hAnsi="Calibri"/>
          <w:sz w:val="24"/>
        </w:rPr>
        <w:t xml:space="preserve">sa </w:t>
      </w:r>
      <w:r w:rsidRPr="00A66D7D">
        <w:rPr>
          <w:rFonts w:ascii="Calibri" w:hAnsi="Calibri"/>
          <w:sz w:val="24"/>
        </w:rPr>
        <w:t xml:space="preserve">na primeranú vzdialenosť </w:t>
      </w:r>
      <w:r w:rsidR="00714E89" w:rsidRPr="00A66D7D">
        <w:rPr>
          <w:rFonts w:ascii="Calibri" w:hAnsi="Calibri"/>
          <w:sz w:val="24"/>
        </w:rPr>
        <w:t>s človekom so znevýhodnením,</w:t>
      </w:r>
    </w:p>
    <w:p w14:paraId="3912F29D" w14:textId="2AF274FC" w:rsidR="00714E89" w:rsidRPr="00A66D7D" w:rsidRDefault="00714E89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postavte sa na výškovú úroveň hlavy človeka so znevýhodnením,</w:t>
      </w:r>
    </w:p>
    <w:p w14:paraId="34AF7E7A" w14:textId="7A67576C" w:rsidR="00714E89" w:rsidRPr="00A66D7D" w:rsidRDefault="00714E89" w:rsidP="009F53E2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nestojte pred oknom, cez ktoré vrh</w:t>
      </w:r>
      <w:r w:rsidR="00F215B4" w:rsidRPr="00A66D7D">
        <w:rPr>
          <w:rFonts w:ascii="Calibri" w:hAnsi="Calibri"/>
          <w:sz w:val="24"/>
        </w:rPr>
        <w:t>ajú</w:t>
      </w:r>
      <w:r w:rsidRPr="00A66D7D">
        <w:rPr>
          <w:rFonts w:ascii="Calibri" w:hAnsi="Calibri"/>
          <w:sz w:val="24"/>
        </w:rPr>
        <w:t xml:space="preserve"> silné slnečné lúče,</w:t>
      </w:r>
      <w:r w:rsidR="00F215B4" w:rsidRPr="00A66D7D">
        <w:rPr>
          <w:rFonts w:ascii="Calibri" w:hAnsi="Calibri"/>
          <w:sz w:val="24"/>
        </w:rPr>
        <w:t xml:space="preserve"> lepšie je sa postaviť oproti svetlu, aby bolo dobre vidieť na ústa</w:t>
      </w:r>
    </w:p>
    <w:p w14:paraId="3270A60F" w14:textId="425255B5" w:rsidR="00034ACA" w:rsidRPr="00A66D7D" w:rsidRDefault="00714E89" w:rsidP="00714E89">
      <w:pPr>
        <w:pStyle w:val="Odsekzoznamu"/>
        <w:numPr>
          <w:ilvl w:val="0"/>
          <w:numId w:val="7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komunikujte v dobre osvetlenej miestnosti</w:t>
      </w:r>
    </w:p>
    <w:p w14:paraId="7B11A80D" w14:textId="77777777" w:rsidR="00577C04" w:rsidRPr="00A66D7D" w:rsidRDefault="00577C04" w:rsidP="00577C04">
      <w:pPr>
        <w:pStyle w:val="Odsekzoznamu"/>
        <w:rPr>
          <w:rFonts w:ascii="Calibri" w:hAnsi="Calibri"/>
          <w:sz w:val="24"/>
        </w:rPr>
      </w:pPr>
    </w:p>
    <w:p w14:paraId="6E848EEB" w14:textId="5C7D355C" w:rsidR="00727BCD" w:rsidRPr="00A66D7D" w:rsidRDefault="003D73B2" w:rsidP="001A1E47">
      <w:pPr>
        <w:pStyle w:val="Nadpis2"/>
        <w:rPr>
          <w:b/>
          <w:bCs/>
        </w:rPr>
      </w:pPr>
      <w:r w:rsidRPr="00A66D7D">
        <w:rPr>
          <w:b/>
          <w:bCs/>
        </w:rPr>
        <w:t xml:space="preserve">c. </w:t>
      </w:r>
      <w:r w:rsidR="000A1C73" w:rsidRPr="00A66D7D">
        <w:rPr>
          <w:b/>
          <w:bCs/>
        </w:rPr>
        <w:t xml:space="preserve">Pravidlá </w:t>
      </w:r>
      <w:r w:rsidR="00370A64" w:rsidRPr="00A66D7D">
        <w:rPr>
          <w:b/>
          <w:bCs/>
        </w:rPr>
        <w:t xml:space="preserve">telefonickej </w:t>
      </w:r>
      <w:r w:rsidR="000A1C73" w:rsidRPr="00A66D7D">
        <w:rPr>
          <w:b/>
          <w:bCs/>
        </w:rPr>
        <w:t>komunikácie v rámci služieb online prepisu</w:t>
      </w:r>
      <w:r w:rsidR="005E7D25" w:rsidRPr="00A66D7D">
        <w:rPr>
          <w:b/>
          <w:bCs/>
        </w:rPr>
        <w:t xml:space="preserve"> a tlmočenia</w:t>
      </w:r>
      <w:r w:rsidR="000A1C73" w:rsidRPr="00A66D7D">
        <w:rPr>
          <w:b/>
          <w:bCs/>
        </w:rPr>
        <w:t>:</w:t>
      </w:r>
    </w:p>
    <w:p w14:paraId="0D6107F0" w14:textId="77F5C3A3" w:rsidR="00A57D26" w:rsidRPr="00A66D7D" w:rsidRDefault="00A57D26" w:rsidP="00FB5D90">
      <w:pPr>
        <w:pStyle w:val="Odsekzoznamu"/>
        <w:numPr>
          <w:ilvl w:val="0"/>
          <w:numId w:val="5"/>
        </w:numPr>
        <w:spacing w:before="240" w:line="256" w:lineRule="auto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</w:rPr>
        <w:t>hovorte priamo k človeku so znevýhodnením (priamo ho oslovujte), nie k</w:t>
      </w:r>
      <w:r w:rsidR="00A66D7D" w:rsidRPr="00A66D7D">
        <w:rPr>
          <w:rFonts w:ascii="Calibri" w:hAnsi="Calibri"/>
          <w:sz w:val="24"/>
        </w:rPr>
        <w:t> </w:t>
      </w:r>
      <w:r w:rsidR="005E7D25" w:rsidRPr="00A66D7D">
        <w:rPr>
          <w:rFonts w:ascii="Calibri" w:hAnsi="Calibri"/>
          <w:sz w:val="24"/>
        </w:rPr>
        <w:t>prepisovateľovi</w:t>
      </w:r>
      <w:r w:rsidR="00A66D7D" w:rsidRPr="00A66D7D">
        <w:rPr>
          <w:rFonts w:ascii="Calibri" w:hAnsi="Calibri"/>
          <w:sz w:val="24"/>
        </w:rPr>
        <w:t xml:space="preserve">, </w:t>
      </w:r>
      <w:r w:rsidR="005E7D25" w:rsidRPr="00A66D7D">
        <w:rPr>
          <w:rFonts w:ascii="Calibri" w:hAnsi="Calibri"/>
          <w:sz w:val="24"/>
        </w:rPr>
        <w:t>tlmočníkovi</w:t>
      </w:r>
      <w:r w:rsidR="00A66D7D" w:rsidRPr="00A66D7D">
        <w:rPr>
          <w:rFonts w:ascii="Calibri" w:hAnsi="Calibri"/>
          <w:sz w:val="24"/>
        </w:rPr>
        <w:t xml:space="preserve"> alebo</w:t>
      </w:r>
      <w:r w:rsidR="00F215B4" w:rsidRPr="00A66D7D">
        <w:rPr>
          <w:rFonts w:ascii="Calibri" w:hAnsi="Calibri"/>
          <w:sz w:val="24"/>
        </w:rPr>
        <w:t xml:space="preserve"> asistent</w:t>
      </w:r>
      <w:r w:rsidR="00A66D7D" w:rsidRPr="00A66D7D">
        <w:rPr>
          <w:rFonts w:ascii="Calibri" w:hAnsi="Calibri"/>
          <w:sz w:val="24"/>
        </w:rPr>
        <w:t>ovi</w:t>
      </w:r>
    </w:p>
    <w:p w14:paraId="77478FB3" w14:textId="2EFBFFC5" w:rsidR="00D20BA5" w:rsidRPr="00A66D7D" w:rsidRDefault="00D20BA5" w:rsidP="00D20BA5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zistite, či chce hovoriť</w:t>
      </w:r>
      <w:r w:rsidR="00406FA1" w:rsidRPr="00A66D7D">
        <w:rPr>
          <w:rFonts w:ascii="Calibri" w:hAnsi="Calibri"/>
          <w:sz w:val="24"/>
        </w:rPr>
        <w:t xml:space="preserve"> alebo</w:t>
      </w:r>
      <w:r w:rsidRPr="00A66D7D">
        <w:rPr>
          <w:rFonts w:ascii="Calibri" w:hAnsi="Calibri"/>
          <w:sz w:val="24"/>
        </w:rPr>
        <w:t xml:space="preserve"> písať, </w:t>
      </w:r>
    </w:p>
    <w:p w14:paraId="42881022" w14:textId="148FF8D1" w:rsidR="00017750" w:rsidRPr="00A66D7D" w:rsidRDefault="00017750" w:rsidP="00017750">
      <w:pPr>
        <w:pStyle w:val="Odsekzoznamu"/>
        <w:numPr>
          <w:ilvl w:val="0"/>
          <w:numId w:val="5"/>
        </w:numPr>
        <w:spacing w:line="256" w:lineRule="auto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vyčkajte</w:t>
      </w:r>
      <w:r w:rsidR="00714E89" w:rsidRPr="00A66D7D">
        <w:rPr>
          <w:rFonts w:ascii="Calibri" w:hAnsi="Calibri"/>
          <w:sz w:val="24"/>
          <w:szCs w:val="24"/>
        </w:rPr>
        <w:t>,</w:t>
      </w:r>
      <w:r w:rsidRPr="00A66D7D">
        <w:rPr>
          <w:rFonts w:ascii="Calibri" w:hAnsi="Calibri"/>
          <w:sz w:val="24"/>
          <w:szCs w:val="24"/>
        </w:rPr>
        <w:t xml:space="preserve"> ak volajúca osoba dlhšie nič nehovorí, je možné, že otázku kladie písomne,</w:t>
      </w:r>
    </w:p>
    <w:p w14:paraId="0F60B6A6" w14:textId="77777777" w:rsidR="00D20BA5" w:rsidRPr="00A66D7D" w:rsidRDefault="00D20BA5" w:rsidP="00D20BA5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nezvyšujte hlas, nekričte,</w:t>
      </w:r>
    </w:p>
    <w:p w14:paraId="0C4BB215" w14:textId="77777777" w:rsidR="00D20BA5" w:rsidRPr="00A66D7D" w:rsidRDefault="00D20BA5" w:rsidP="00D20BA5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hovorte pomalším tempom a zreteľne artikulujte,</w:t>
      </w:r>
    </w:p>
    <w:p w14:paraId="4EFB96CF" w14:textId="2B5D3A44" w:rsidR="00D20BA5" w:rsidRPr="00A66D7D" w:rsidRDefault="00D20BA5" w:rsidP="00D20BA5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 xml:space="preserve">nezakrývajte si ústa rukou (napríklad pri gestikulácii), neklaďte si pred </w:t>
      </w:r>
      <w:proofErr w:type="spellStart"/>
      <w:r w:rsidRPr="00A66D7D">
        <w:rPr>
          <w:rFonts w:ascii="Calibri" w:hAnsi="Calibri"/>
          <w:sz w:val="24"/>
        </w:rPr>
        <w:t>ne</w:t>
      </w:r>
      <w:proofErr w:type="spellEnd"/>
      <w:r w:rsidRPr="00A66D7D">
        <w:rPr>
          <w:rFonts w:ascii="Calibri" w:hAnsi="Calibri"/>
          <w:sz w:val="24"/>
        </w:rPr>
        <w:t xml:space="preserve"> žiadne predmety</w:t>
      </w:r>
      <w:r w:rsidR="006D4B74" w:rsidRPr="00A66D7D">
        <w:rPr>
          <w:rFonts w:ascii="Calibri" w:hAnsi="Calibri"/>
          <w:sz w:val="24"/>
        </w:rPr>
        <w:t xml:space="preserve"> (napríklad rúško)</w:t>
      </w:r>
      <w:r w:rsidRPr="00A66D7D">
        <w:rPr>
          <w:rFonts w:ascii="Calibri" w:hAnsi="Calibri"/>
          <w:sz w:val="24"/>
        </w:rPr>
        <w:t xml:space="preserve">, </w:t>
      </w:r>
    </w:p>
    <w:p w14:paraId="24D57278" w14:textId="304F8265" w:rsidR="00D20BA5" w:rsidRPr="00A66D7D" w:rsidRDefault="00D20BA5" w:rsidP="00D20BA5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používajte kratšie vety</w:t>
      </w:r>
      <w:r w:rsidR="006D4B74" w:rsidRPr="00A66D7D">
        <w:rPr>
          <w:rFonts w:ascii="Calibri" w:hAnsi="Calibri"/>
          <w:sz w:val="24"/>
        </w:rPr>
        <w:t xml:space="preserve"> a známe frekventované slová</w:t>
      </w:r>
      <w:r w:rsidRPr="00A66D7D">
        <w:rPr>
          <w:rFonts w:ascii="Calibri" w:hAnsi="Calibri"/>
          <w:sz w:val="24"/>
        </w:rPr>
        <w:t>,</w:t>
      </w:r>
    </w:p>
    <w:p w14:paraId="719A283F" w14:textId="03A608DD" w:rsidR="00287584" w:rsidRPr="00A66D7D" w:rsidRDefault="00D20BA5" w:rsidP="00307FB5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opakujte dôležité body,</w:t>
      </w:r>
    </w:p>
    <w:p w14:paraId="1DA07AEF" w14:textId="43728A35" w:rsidR="00287584" w:rsidRPr="00A66D7D" w:rsidRDefault="00287584" w:rsidP="00287584">
      <w:pPr>
        <w:pStyle w:val="Odsekzoznamu"/>
        <w:numPr>
          <w:ilvl w:val="0"/>
          <w:numId w:val="5"/>
        </w:numPr>
        <w:spacing w:line="256" w:lineRule="auto"/>
        <w:rPr>
          <w:rFonts w:ascii="Calibri" w:hAnsi="Calibri"/>
          <w:sz w:val="24"/>
          <w:szCs w:val="24"/>
        </w:rPr>
      </w:pPr>
      <w:r w:rsidRPr="00A66D7D">
        <w:rPr>
          <w:rFonts w:ascii="Calibri" w:hAnsi="Calibri"/>
          <w:sz w:val="24"/>
          <w:szCs w:val="24"/>
        </w:rPr>
        <w:t>ak je niektorým ľuďom ťažšie rozumieť, overte si význam otázky, prípadne im odporučte</w:t>
      </w:r>
      <w:r w:rsidR="00F215B4" w:rsidRPr="00A66D7D">
        <w:rPr>
          <w:rFonts w:ascii="Calibri" w:hAnsi="Calibri"/>
          <w:sz w:val="24"/>
          <w:szCs w:val="24"/>
        </w:rPr>
        <w:t xml:space="preserve">, </w:t>
      </w:r>
      <w:r w:rsidRPr="00A66D7D">
        <w:rPr>
          <w:rFonts w:ascii="Calibri" w:hAnsi="Calibri"/>
          <w:sz w:val="24"/>
          <w:szCs w:val="24"/>
        </w:rPr>
        <w:t>aby svoju otázku položili písomne</w:t>
      </w:r>
    </w:p>
    <w:p w14:paraId="3098E536" w14:textId="7369EB6E" w:rsidR="00287584" w:rsidRPr="00A66D7D" w:rsidRDefault="00287584" w:rsidP="00287584">
      <w:pPr>
        <w:rPr>
          <w:rFonts w:ascii="Calibri" w:hAnsi="Calibri"/>
          <w:b/>
          <w:bCs/>
          <w:sz w:val="24"/>
          <w:szCs w:val="24"/>
        </w:rPr>
      </w:pPr>
      <w:r w:rsidRPr="00A66D7D">
        <w:rPr>
          <w:rFonts w:ascii="Calibri" w:hAnsi="Calibri"/>
          <w:b/>
          <w:bCs/>
          <w:sz w:val="24"/>
          <w:szCs w:val="24"/>
        </w:rPr>
        <w:t xml:space="preserve">Špecifické výhody a obmedzenia aplikácie online prepisu na </w:t>
      </w:r>
      <w:proofErr w:type="spellStart"/>
      <w:r w:rsidRPr="00A66D7D">
        <w:rPr>
          <w:rFonts w:ascii="Calibri" w:hAnsi="Calibri"/>
          <w:b/>
          <w:bCs/>
          <w:sz w:val="24"/>
          <w:szCs w:val="24"/>
        </w:rPr>
        <w:t>infolink</w:t>
      </w:r>
      <w:r w:rsidR="00AC5531" w:rsidRPr="00A66D7D">
        <w:rPr>
          <w:rFonts w:ascii="Calibri" w:hAnsi="Calibri"/>
          <w:b/>
          <w:bCs/>
          <w:sz w:val="24"/>
          <w:szCs w:val="24"/>
        </w:rPr>
        <w:t>ách</w:t>
      </w:r>
      <w:proofErr w:type="spellEnd"/>
      <w:r w:rsidR="00780CB5" w:rsidRPr="00A66D7D">
        <w:rPr>
          <w:rFonts w:ascii="Calibri" w:hAnsi="Calibri"/>
          <w:b/>
          <w:bCs/>
          <w:sz w:val="24"/>
          <w:szCs w:val="24"/>
        </w:rPr>
        <w:t xml:space="preserve"> mesta</w:t>
      </w:r>
      <w:r w:rsidR="00CF704A" w:rsidRPr="00A66D7D">
        <w:rPr>
          <w:rFonts w:ascii="Calibri" w:hAnsi="Calibri"/>
          <w:b/>
          <w:bCs/>
          <w:sz w:val="24"/>
          <w:szCs w:val="24"/>
        </w:rPr>
        <w:t xml:space="preserve"> Bratislavy a mestských organizácií</w:t>
      </w:r>
      <w:r w:rsidRPr="00A66D7D">
        <w:rPr>
          <w:rFonts w:ascii="Calibri" w:hAnsi="Calibri"/>
          <w:b/>
          <w:bCs/>
          <w:sz w:val="24"/>
          <w:szCs w:val="24"/>
        </w:rPr>
        <w:t>:</w:t>
      </w:r>
    </w:p>
    <w:p w14:paraId="749E1FE8" w14:textId="2FD6F141" w:rsidR="00287584" w:rsidRPr="00A66D7D" w:rsidRDefault="00287584" w:rsidP="000C30FA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  <w:u w:val="single"/>
        </w:rPr>
        <w:t xml:space="preserve">Aplikácia umožňuje volajúcej osobe </w:t>
      </w:r>
      <w:r w:rsidR="00A66D7D" w:rsidRPr="00A66D7D">
        <w:rPr>
          <w:rFonts w:ascii="Calibri" w:hAnsi="Calibri"/>
          <w:sz w:val="24"/>
          <w:u w:val="single"/>
        </w:rPr>
        <w:t xml:space="preserve">so sluchovým znevýhodnením </w:t>
      </w:r>
      <w:r w:rsidRPr="00A66D7D">
        <w:rPr>
          <w:rFonts w:ascii="Calibri" w:hAnsi="Calibri"/>
          <w:sz w:val="24"/>
          <w:u w:val="single"/>
        </w:rPr>
        <w:t>položiť otázku aj písomne</w:t>
      </w:r>
      <w:r w:rsidRPr="00A66D7D">
        <w:rPr>
          <w:rFonts w:ascii="Calibri" w:hAnsi="Calibri"/>
          <w:sz w:val="24"/>
        </w:rPr>
        <w:t xml:space="preserve"> a obsahuje aj informáciu o postupe. Písomne položená otázka</w:t>
      </w:r>
      <w:r w:rsidR="002916B3" w:rsidRPr="00A66D7D">
        <w:rPr>
          <w:rFonts w:ascii="Calibri" w:hAnsi="Calibri"/>
          <w:sz w:val="24"/>
        </w:rPr>
        <w:t xml:space="preserve"> </w:t>
      </w:r>
      <w:r w:rsidR="00063BE5" w:rsidRPr="00A66D7D">
        <w:rPr>
          <w:rFonts w:ascii="Calibri" w:hAnsi="Calibri"/>
          <w:sz w:val="24"/>
        </w:rPr>
        <w:t>je volanému</w:t>
      </w:r>
      <w:r w:rsidRPr="00A66D7D">
        <w:rPr>
          <w:rFonts w:ascii="Calibri" w:hAnsi="Calibri"/>
          <w:sz w:val="24"/>
        </w:rPr>
        <w:t xml:space="preserve"> </w:t>
      </w:r>
      <w:r w:rsidR="0066013E" w:rsidRPr="00A66D7D">
        <w:rPr>
          <w:rFonts w:ascii="Calibri" w:hAnsi="Calibri"/>
          <w:sz w:val="24"/>
        </w:rPr>
        <w:t>zamestnancovi</w:t>
      </w:r>
      <w:r w:rsidR="00770EB7" w:rsidRPr="00A66D7D">
        <w:rPr>
          <w:rFonts w:ascii="Calibri" w:hAnsi="Calibri"/>
          <w:sz w:val="24"/>
        </w:rPr>
        <w:t xml:space="preserve"> infolinky </w:t>
      </w:r>
      <w:r w:rsidRPr="00A66D7D">
        <w:rPr>
          <w:rFonts w:ascii="Calibri" w:hAnsi="Calibri"/>
          <w:sz w:val="24"/>
        </w:rPr>
        <w:t>do telefónu prečítaná automatickým hlasom</w:t>
      </w:r>
      <w:r w:rsidR="006D4B74" w:rsidRPr="00A66D7D">
        <w:rPr>
          <w:rFonts w:ascii="Calibri" w:hAnsi="Calibri"/>
          <w:sz w:val="24"/>
        </w:rPr>
        <w:t>.</w:t>
      </w:r>
    </w:p>
    <w:p w14:paraId="1C720662" w14:textId="498CCFD3" w:rsidR="00AA1F4F" w:rsidRPr="00A66D7D" w:rsidRDefault="00287584" w:rsidP="000C30FA">
      <w:pPr>
        <w:pStyle w:val="Odsekzoznamu"/>
        <w:numPr>
          <w:ilvl w:val="0"/>
          <w:numId w:val="5"/>
        </w:num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  <w:u w:val="single"/>
        </w:rPr>
        <w:t xml:space="preserve">Aplikácia neumožňuje zavolať volajúcej osobe </w:t>
      </w:r>
      <w:r w:rsidR="00A66D7D" w:rsidRPr="00A66D7D">
        <w:rPr>
          <w:rFonts w:ascii="Calibri" w:hAnsi="Calibri"/>
          <w:sz w:val="24"/>
          <w:u w:val="single"/>
        </w:rPr>
        <w:t xml:space="preserve">so sluchovým znevýhodnením </w:t>
      </w:r>
      <w:r w:rsidRPr="00A66D7D">
        <w:rPr>
          <w:rFonts w:ascii="Calibri" w:hAnsi="Calibri"/>
          <w:sz w:val="24"/>
          <w:u w:val="single"/>
        </w:rPr>
        <w:t>naspäť</w:t>
      </w:r>
      <w:r w:rsidRPr="00A66D7D">
        <w:rPr>
          <w:rFonts w:ascii="Calibri" w:hAnsi="Calibri"/>
          <w:sz w:val="24"/>
        </w:rPr>
        <w:t xml:space="preserve">. V prípade potreby môže opätovne zavolať na </w:t>
      </w:r>
      <w:proofErr w:type="spellStart"/>
      <w:r w:rsidRPr="00A66D7D">
        <w:rPr>
          <w:rFonts w:ascii="Calibri" w:hAnsi="Calibri"/>
          <w:sz w:val="24"/>
        </w:rPr>
        <w:t>infolinku</w:t>
      </w:r>
      <w:proofErr w:type="spellEnd"/>
      <w:r w:rsidRPr="00A66D7D">
        <w:rPr>
          <w:rFonts w:ascii="Calibri" w:hAnsi="Calibri"/>
          <w:sz w:val="24"/>
        </w:rPr>
        <w:t xml:space="preserve"> s prepisom, alebo </w:t>
      </w:r>
      <w:r w:rsidR="00CB7509" w:rsidRPr="00A66D7D">
        <w:rPr>
          <w:rFonts w:ascii="Calibri" w:hAnsi="Calibri"/>
          <w:sz w:val="24"/>
        </w:rPr>
        <w:t>je možné</w:t>
      </w:r>
      <w:r w:rsidRPr="00A66D7D">
        <w:rPr>
          <w:rFonts w:ascii="Calibri" w:hAnsi="Calibri"/>
          <w:sz w:val="24"/>
        </w:rPr>
        <w:t xml:space="preserve"> dohodnúť osobné stretnutie na pracovisku prvého kontaktu, na ktorom je dostupná služba online prepisu. </w:t>
      </w:r>
      <w:r w:rsidR="0068317B" w:rsidRPr="00A66D7D">
        <w:rPr>
          <w:rFonts w:ascii="Calibri" w:hAnsi="Calibri"/>
          <w:sz w:val="24"/>
        </w:rPr>
        <w:t>Ď</w:t>
      </w:r>
      <w:r w:rsidRPr="00A66D7D">
        <w:rPr>
          <w:rFonts w:ascii="Calibri" w:hAnsi="Calibri"/>
          <w:sz w:val="24"/>
        </w:rPr>
        <w:t xml:space="preserve">alšia komunikácia môže prebiehať aj e-mailom. </w:t>
      </w:r>
    </w:p>
    <w:p w14:paraId="5F8E4B7C" w14:textId="77777777" w:rsidR="0065264B" w:rsidRPr="00A66D7D" w:rsidRDefault="0065264B" w:rsidP="0065264B">
      <w:pPr>
        <w:pStyle w:val="Odsekzoznamu"/>
        <w:spacing w:line="256" w:lineRule="auto"/>
        <w:rPr>
          <w:rFonts w:ascii="Calibri" w:hAnsi="Calibri"/>
          <w:sz w:val="24"/>
          <w:szCs w:val="24"/>
        </w:rPr>
      </w:pPr>
    </w:p>
    <w:p w14:paraId="37D7F026" w14:textId="6E9B1AF9" w:rsidR="00372A7E" w:rsidRPr="00A66D7D" w:rsidRDefault="00372A7E" w:rsidP="008C1AC8">
      <w:pPr>
        <w:pStyle w:val="Nadpis2"/>
        <w:rPr>
          <w:b/>
          <w:bCs/>
        </w:rPr>
      </w:pPr>
      <w:r w:rsidRPr="00A66D7D">
        <w:rPr>
          <w:b/>
          <w:bCs/>
        </w:rPr>
        <w:lastRenderedPageBreak/>
        <w:t>d. Niektoré spôsoby dorozumievania</w:t>
      </w:r>
    </w:p>
    <w:p w14:paraId="559A7271" w14:textId="20CB25BD" w:rsidR="001F6FA9" w:rsidRPr="00A66D7D" w:rsidRDefault="001F6FA9" w:rsidP="00FB5D90">
      <w:pPr>
        <w:spacing w:before="240"/>
        <w:rPr>
          <w:rFonts w:ascii="Calibri" w:hAnsi="Calibri"/>
          <w:b/>
          <w:bCs/>
          <w:sz w:val="24"/>
        </w:rPr>
      </w:pPr>
      <w:r w:rsidRPr="00A66D7D">
        <w:rPr>
          <w:rFonts w:ascii="Calibri" w:hAnsi="Calibri"/>
          <w:b/>
          <w:bCs/>
          <w:sz w:val="24"/>
        </w:rPr>
        <w:t>O</w:t>
      </w:r>
      <w:r w:rsidR="00727BCD" w:rsidRPr="00A66D7D">
        <w:rPr>
          <w:rFonts w:ascii="Calibri" w:hAnsi="Calibri"/>
          <w:b/>
          <w:bCs/>
          <w:sz w:val="24"/>
        </w:rPr>
        <w:t>dzeranie</w:t>
      </w:r>
    </w:p>
    <w:p w14:paraId="367B6C04" w14:textId="56C1F69C" w:rsidR="00727BCD" w:rsidRPr="00A66D7D" w:rsidRDefault="00727BCD" w:rsidP="00727BCD">
      <w:p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Ide o pomerne zložitú psychickú činnosť</w:t>
      </w:r>
      <w:r w:rsidR="00CC2C23" w:rsidRPr="00A66D7D">
        <w:rPr>
          <w:rFonts w:ascii="Calibri" w:hAnsi="Calibri"/>
          <w:sz w:val="24"/>
        </w:rPr>
        <w:t xml:space="preserve"> a</w:t>
      </w:r>
      <w:r w:rsidRPr="00A66D7D">
        <w:rPr>
          <w:rFonts w:ascii="Calibri" w:hAnsi="Calibri"/>
          <w:sz w:val="24"/>
        </w:rPr>
        <w:t xml:space="preserve"> </w:t>
      </w:r>
      <w:r w:rsidR="00CC2C23" w:rsidRPr="00A66D7D">
        <w:rPr>
          <w:rFonts w:ascii="Calibri" w:hAnsi="Calibri"/>
          <w:sz w:val="24"/>
        </w:rPr>
        <w:t xml:space="preserve">nie každý sa to dokáže spoľahlivo naučiť. </w:t>
      </w:r>
      <w:r w:rsidR="001F6FA9" w:rsidRPr="00A66D7D">
        <w:rPr>
          <w:rFonts w:ascii="Calibri" w:hAnsi="Calibri"/>
          <w:sz w:val="24"/>
        </w:rPr>
        <w:t>O</w:t>
      </w:r>
      <w:r w:rsidRPr="00A66D7D">
        <w:rPr>
          <w:rFonts w:ascii="Calibri" w:hAnsi="Calibri"/>
          <w:sz w:val="24"/>
        </w:rPr>
        <w:t>dzerajúci človek musí pohyby pier hovoriaceho nepretržite registrovať, uvedomovať si ich, rozlišovať a pamätať si presné poradie rýchlo sa meniacich pohybov, aby ich mohol dodatočne dekódovať. Najnáročnejšie je, že všetko sa to deje v podstate za pochodu – hovoriaci človek vyslovuje vždy ďalšie a ďalšie slabiky, slová a vety. Odzeranie môže sťažovať nielen prirýchla reč, ale napríklad i nedostatočné osvetlenie, málo výrazné pohyby pier či husté fúzy</w:t>
      </w:r>
      <w:r w:rsidR="00EF7E21" w:rsidRPr="00A66D7D">
        <w:rPr>
          <w:rFonts w:ascii="Calibri" w:hAnsi="Calibri"/>
          <w:sz w:val="24"/>
        </w:rPr>
        <w:t xml:space="preserve"> a prekrytie tváre.</w:t>
      </w:r>
      <w:r w:rsidR="00F215B4" w:rsidRPr="00A66D7D">
        <w:rPr>
          <w:rFonts w:ascii="Calibri" w:hAnsi="Calibri"/>
          <w:sz w:val="24"/>
        </w:rPr>
        <w:t xml:space="preserve"> </w:t>
      </w:r>
      <w:r w:rsidR="00A66D7D" w:rsidRPr="00A66D7D">
        <w:rPr>
          <w:rFonts w:ascii="Calibri" w:hAnsi="Calibri"/>
          <w:sz w:val="24"/>
        </w:rPr>
        <w:t xml:space="preserve">Zohráva úlohu aj dĺžka odzerania, teda </w:t>
      </w:r>
      <w:r w:rsidR="00F215B4" w:rsidRPr="00A66D7D">
        <w:rPr>
          <w:rFonts w:ascii="Calibri" w:hAnsi="Calibri"/>
          <w:sz w:val="24"/>
        </w:rPr>
        <w:t xml:space="preserve">po určitej chvíli sa sústredenosť </w:t>
      </w:r>
      <w:r w:rsidR="00A66D7D" w:rsidRPr="00A66D7D">
        <w:rPr>
          <w:rFonts w:ascii="Calibri" w:hAnsi="Calibri"/>
          <w:sz w:val="24"/>
        </w:rPr>
        <w:t xml:space="preserve">môže </w:t>
      </w:r>
      <w:r w:rsidR="00F215B4" w:rsidRPr="00A66D7D">
        <w:rPr>
          <w:rFonts w:ascii="Calibri" w:hAnsi="Calibri"/>
          <w:sz w:val="24"/>
        </w:rPr>
        <w:t>zoslab</w:t>
      </w:r>
      <w:r w:rsidR="00A66D7D" w:rsidRPr="00A66D7D">
        <w:rPr>
          <w:rFonts w:ascii="Calibri" w:hAnsi="Calibri"/>
          <w:sz w:val="24"/>
        </w:rPr>
        <w:t>ovať.</w:t>
      </w:r>
    </w:p>
    <w:p w14:paraId="209346A3" w14:textId="29371F79" w:rsidR="00A7462E" w:rsidRPr="00A66D7D" w:rsidRDefault="00A7462E" w:rsidP="00727BCD">
      <w:pPr>
        <w:rPr>
          <w:rFonts w:ascii="Calibri" w:hAnsi="Calibri"/>
          <w:b/>
          <w:bCs/>
          <w:sz w:val="24"/>
        </w:rPr>
      </w:pPr>
      <w:r w:rsidRPr="00A66D7D">
        <w:rPr>
          <w:rFonts w:ascii="Calibri" w:hAnsi="Calibri"/>
          <w:b/>
          <w:bCs/>
          <w:sz w:val="24"/>
        </w:rPr>
        <w:t>Prepis</w:t>
      </w:r>
    </w:p>
    <w:p w14:paraId="42BF3402" w14:textId="61206B25" w:rsidR="00A7462E" w:rsidRPr="00A66D7D" w:rsidRDefault="00A7462E" w:rsidP="00727BCD">
      <w:p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Ide o</w:t>
      </w:r>
      <w:r w:rsidR="00F75EE9" w:rsidRPr="00A66D7D">
        <w:rPr>
          <w:rFonts w:ascii="Calibri" w:hAnsi="Calibri"/>
          <w:sz w:val="24"/>
        </w:rPr>
        <w:t> prepis hovorenej reči na text</w:t>
      </w:r>
      <w:r w:rsidR="006D4B74" w:rsidRPr="00A66D7D">
        <w:rPr>
          <w:rFonts w:ascii="Calibri" w:hAnsi="Calibri"/>
          <w:sz w:val="24"/>
        </w:rPr>
        <w:t xml:space="preserve"> v reálnom čase</w:t>
      </w:r>
      <w:r w:rsidR="00B553D1" w:rsidRPr="00A66D7D">
        <w:rPr>
          <w:rFonts w:ascii="Calibri" w:hAnsi="Calibri"/>
          <w:sz w:val="24"/>
        </w:rPr>
        <w:t>. Realizuje sa s pomocou klasických písacích potrieb alebo s pomocou inovatívnych online služieb</w:t>
      </w:r>
      <w:r w:rsidR="006D4B74" w:rsidRPr="00A66D7D">
        <w:rPr>
          <w:rFonts w:ascii="Calibri" w:hAnsi="Calibri"/>
          <w:sz w:val="24"/>
        </w:rPr>
        <w:t>.</w:t>
      </w:r>
    </w:p>
    <w:p w14:paraId="6964EA50" w14:textId="0F06A002" w:rsidR="00F75EE9" w:rsidRPr="00A66D7D" w:rsidRDefault="00DE3ECA" w:rsidP="00727BCD">
      <w:pPr>
        <w:rPr>
          <w:rFonts w:ascii="Calibri" w:hAnsi="Calibri"/>
          <w:b/>
          <w:bCs/>
          <w:sz w:val="24"/>
        </w:rPr>
      </w:pPr>
      <w:r w:rsidRPr="00A66D7D">
        <w:rPr>
          <w:rFonts w:ascii="Calibri" w:hAnsi="Calibri"/>
          <w:b/>
          <w:bCs/>
          <w:sz w:val="24"/>
        </w:rPr>
        <w:t>P</w:t>
      </w:r>
      <w:r w:rsidR="00F75EE9" w:rsidRPr="00A66D7D">
        <w:rPr>
          <w:rFonts w:ascii="Calibri" w:hAnsi="Calibri"/>
          <w:b/>
          <w:bCs/>
          <w:sz w:val="24"/>
        </w:rPr>
        <w:t>osunkov</w:t>
      </w:r>
      <w:r w:rsidRPr="00A66D7D">
        <w:rPr>
          <w:rFonts w:ascii="Calibri" w:hAnsi="Calibri"/>
          <w:b/>
          <w:bCs/>
          <w:sz w:val="24"/>
        </w:rPr>
        <w:t>ý</w:t>
      </w:r>
      <w:r w:rsidR="00F75EE9" w:rsidRPr="00A66D7D">
        <w:rPr>
          <w:rFonts w:ascii="Calibri" w:hAnsi="Calibri"/>
          <w:b/>
          <w:bCs/>
          <w:sz w:val="24"/>
        </w:rPr>
        <w:t xml:space="preserve"> jazyk</w:t>
      </w:r>
    </w:p>
    <w:p w14:paraId="6D919038" w14:textId="3CE31F07" w:rsidR="0031739F" w:rsidRPr="00A66D7D" w:rsidRDefault="006D4B74" w:rsidP="0031739F">
      <w:p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J</w:t>
      </w:r>
      <w:r w:rsidR="00D93200" w:rsidRPr="00A66D7D">
        <w:rPr>
          <w:rFonts w:ascii="Calibri" w:hAnsi="Calibri"/>
          <w:sz w:val="24"/>
        </w:rPr>
        <w:t xml:space="preserve">e prirodzený dorozumievací prostriedok </w:t>
      </w:r>
      <w:r w:rsidRPr="00A66D7D">
        <w:rPr>
          <w:rFonts w:ascii="Calibri" w:hAnsi="Calibri"/>
          <w:sz w:val="24"/>
        </w:rPr>
        <w:t xml:space="preserve">komunity </w:t>
      </w:r>
      <w:r w:rsidR="00D93200" w:rsidRPr="00A66D7D">
        <w:rPr>
          <w:rFonts w:ascii="Calibri" w:hAnsi="Calibri"/>
          <w:sz w:val="24"/>
        </w:rPr>
        <w:t>nepočujúcich v styku s inými nepočujúcimi aj počujúcimi</w:t>
      </w:r>
      <w:r w:rsidR="00A66D7D">
        <w:rPr>
          <w:rFonts w:ascii="Calibri" w:hAnsi="Calibri"/>
          <w:sz w:val="24"/>
        </w:rPr>
        <w:t xml:space="preserve"> posunkujúcimi</w:t>
      </w:r>
      <w:r w:rsidR="00475D33" w:rsidRPr="00A66D7D">
        <w:rPr>
          <w:rFonts w:ascii="Calibri" w:hAnsi="Calibri"/>
          <w:sz w:val="24"/>
        </w:rPr>
        <w:t>.</w:t>
      </w:r>
      <w:r w:rsidR="0031739F" w:rsidRPr="00A66D7D">
        <w:rPr>
          <w:rFonts w:ascii="Calibri" w:hAnsi="Calibri"/>
          <w:sz w:val="24"/>
        </w:rPr>
        <w:t xml:space="preserve"> Posunkový jazyk nie je medzinárodný, existujú jednotlivé národné posunkové jazyky.</w:t>
      </w:r>
      <w:r w:rsidR="00A66D7D">
        <w:rPr>
          <w:rFonts w:ascii="Calibri" w:hAnsi="Calibri"/>
          <w:sz w:val="24"/>
        </w:rPr>
        <w:t xml:space="preserve"> U nás je to slovenský posunkový jazyk, so skratkou SPJ.</w:t>
      </w:r>
    </w:p>
    <w:p w14:paraId="181F4567" w14:textId="77777777" w:rsidR="009D3940" w:rsidRPr="00A66D7D" w:rsidRDefault="003F4CCB" w:rsidP="003F4CCB">
      <w:pPr>
        <w:rPr>
          <w:rFonts w:ascii="Calibri" w:hAnsi="Calibri"/>
          <w:sz w:val="24"/>
        </w:rPr>
      </w:pPr>
      <w:r w:rsidRPr="00A66D7D">
        <w:rPr>
          <w:rFonts w:ascii="Calibri" w:hAnsi="Calibri"/>
          <w:b/>
          <w:bCs/>
          <w:sz w:val="24"/>
        </w:rPr>
        <w:t>Slovenský posunkový jazyk</w:t>
      </w:r>
      <w:r w:rsidRPr="00A66D7D">
        <w:rPr>
          <w:rFonts w:ascii="Calibri" w:hAnsi="Calibri"/>
          <w:sz w:val="24"/>
        </w:rPr>
        <w:t xml:space="preserve"> (SPJ) </w:t>
      </w:r>
    </w:p>
    <w:p w14:paraId="595A7E8A" w14:textId="0F17685A" w:rsidR="002F524C" w:rsidRPr="00A66D7D" w:rsidRDefault="006D4B74" w:rsidP="003F4CCB">
      <w:p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J</w:t>
      </w:r>
      <w:r w:rsidR="003F4CCB" w:rsidRPr="00A66D7D">
        <w:rPr>
          <w:rFonts w:ascii="Calibri" w:hAnsi="Calibri"/>
          <w:sz w:val="24"/>
        </w:rPr>
        <w:t>e vizuálno-motorický jazyk</w:t>
      </w:r>
      <w:r w:rsidRPr="00A66D7D">
        <w:rPr>
          <w:rFonts w:ascii="Calibri" w:hAnsi="Calibri"/>
          <w:sz w:val="24"/>
        </w:rPr>
        <w:t xml:space="preserve"> (vníma sa zrakom a vyjadruje sa pohybom)</w:t>
      </w:r>
      <w:r w:rsidR="003F4CCB" w:rsidRPr="00A66D7D">
        <w:rPr>
          <w:rFonts w:ascii="Calibri" w:hAnsi="Calibri"/>
          <w:sz w:val="24"/>
        </w:rPr>
        <w:t xml:space="preserve"> používaný </w:t>
      </w:r>
      <w:r w:rsidRPr="00A66D7D">
        <w:rPr>
          <w:rFonts w:ascii="Calibri" w:hAnsi="Calibri"/>
          <w:sz w:val="24"/>
        </w:rPr>
        <w:t>posunkujúcimi</w:t>
      </w:r>
      <w:r w:rsidR="003F4CCB" w:rsidRPr="00A66D7D">
        <w:rPr>
          <w:rFonts w:ascii="Calibri" w:hAnsi="Calibri"/>
          <w:sz w:val="24"/>
        </w:rPr>
        <w:t xml:space="preserve"> na území Slovenska. Je prirodzený jazyk komunity Nepočujúcich na Slovensku, ktorý je tvorený špecifickými tvarmi a pohybmi rúk a ich umiestnením v</w:t>
      </w:r>
      <w:r w:rsidRPr="00A66D7D">
        <w:rPr>
          <w:rFonts w:ascii="Calibri" w:hAnsi="Calibri"/>
          <w:sz w:val="24"/>
        </w:rPr>
        <w:t>o vymedzenom</w:t>
      </w:r>
      <w:r w:rsidR="003F4CCB" w:rsidRPr="00A66D7D">
        <w:rPr>
          <w:rFonts w:ascii="Calibri" w:hAnsi="Calibri"/>
          <w:sz w:val="24"/>
        </w:rPr>
        <w:t xml:space="preserve"> </w:t>
      </w:r>
      <w:r w:rsidRPr="00A66D7D">
        <w:rPr>
          <w:rFonts w:ascii="Calibri" w:hAnsi="Calibri"/>
          <w:sz w:val="24"/>
        </w:rPr>
        <w:t>posunkovom</w:t>
      </w:r>
      <w:r w:rsidR="003F4CCB" w:rsidRPr="00A66D7D">
        <w:rPr>
          <w:rFonts w:ascii="Calibri" w:hAnsi="Calibri"/>
          <w:sz w:val="24"/>
        </w:rPr>
        <w:t xml:space="preserve"> priestore, mimikou, pohybmi a pozíciami hlavy a trupu. </w:t>
      </w:r>
    </w:p>
    <w:p w14:paraId="4BC7FC74" w14:textId="702A2808" w:rsidR="004D76D7" w:rsidRPr="000A1C73" w:rsidRDefault="003F4CCB">
      <w:pPr>
        <w:rPr>
          <w:rFonts w:ascii="Calibri" w:hAnsi="Calibri"/>
          <w:sz w:val="24"/>
        </w:rPr>
      </w:pPr>
      <w:r w:rsidRPr="00A66D7D">
        <w:rPr>
          <w:rFonts w:ascii="Calibri" w:hAnsi="Calibri"/>
          <w:sz w:val="24"/>
        </w:rPr>
        <w:t>Slovenský posunkový jazyk má svoju posunkovú (slovnú) zásobu a svoju gramatiku, ktorá nie je závislá na gramatike slovenského jazyka.</w:t>
      </w:r>
      <w:r w:rsidRPr="003F4CCB">
        <w:rPr>
          <w:rFonts w:ascii="Calibri" w:hAnsi="Calibri"/>
          <w:sz w:val="24"/>
        </w:rPr>
        <w:t xml:space="preserve"> </w:t>
      </w:r>
    </w:p>
    <w:sectPr w:rsidR="004D76D7" w:rsidRPr="000A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7F3"/>
    <w:multiLevelType w:val="hybridMultilevel"/>
    <w:tmpl w:val="C0B46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A4D"/>
    <w:multiLevelType w:val="hybridMultilevel"/>
    <w:tmpl w:val="4C526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08FD"/>
    <w:multiLevelType w:val="hybridMultilevel"/>
    <w:tmpl w:val="F3D83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6420"/>
    <w:multiLevelType w:val="hybridMultilevel"/>
    <w:tmpl w:val="F806C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67A5"/>
    <w:multiLevelType w:val="hybridMultilevel"/>
    <w:tmpl w:val="CE2E6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929"/>
    <w:multiLevelType w:val="hybridMultilevel"/>
    <w:tmpl w:val="E4BCA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2CD7"/>
    <w:multiLevelType w:val="hybridMultilevel"/>
    <w:tmpl w:val="4DCE60D8"/>
    <w:lvl w:ilvl="0" w:tplc="735AD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249"/>
    <w:multiLevelType w:val="hybridMultilevel"/>
    <w:tmpl w:val="235E5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181C"/>
    <w:multiLevelType w:val="hybridMultilevel"/>
    <w:tmpl w:val="C518E5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785325">
    <w:abstractNumId w:val="6"/>
  </w:num>
  <w:num w:numId="2" w16cid:durableId="218058558">
    <w:abstractNumId w:val="5"/>
  </w:num>
  <w:num w:numId="3" w16cid:durableId="659188364">
    <w:abstractNumId w:val="0"/>
  </w:num>
  <w:num w:numId="4" w16cid:durableId="479350256">
    <w:abstractNumId w:val="7"/>
  </w:num>
  <w:num w:numId="5" w16cid:durableId="1487043903">
    <w:abstractNumId w:val="1"/>
  </w:num>
  <w:num w:numId="6" w16cid:durableId="241646547">
    <w:abstractNumId w:val="4"/>
  </w:num>
  <w:num w:numId="7" w16cid:durableId="486828119">
    <w:abstractNumId w:val="2"/>
  </w:num>
  <w:num w:numId="8" w16cid:durableId="207649137">
    <w:abstractNumId w:val="8"/>
  </w:num>
  <w:num w:numId="9" w16cid:durableId="1729331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FC"/>
    <w:rsid w:val="00017750"/>
    <w:rsid w:val="00034ACA"/>
    <w:rsid w:val="0005065C"/>
    <w:rsid w:val="00054BB8"/>
    <w:rsid w:val="00063BE5"/>
    <w:rsid w:val="0008643B"/>
    <w:rsid w:val="000A1C73"/>
    <w:rsid w:val="000C1FF0"/>
    <w:rsid w:val="000C30FA"/>
    <w:rsid w:val="000E6093"/>
    <w:rsid w:val="00102457"/>
    <w:rsid w:val="001039CC"/>
    <w:rsid w:val="0013561A"/>
    <w:rsid w:val="00170C82"/>
    <w:rsid w:val="00187DC6"/>
    <w:rsid w:val="001962C6"/>
    <w:rsid w:val="001A1E47"/>
    <w:rsid w:val="001F6FA9"/>
    <w:rsid w:val="00213AB5"/>
    <w:rsid w:val="002140E3"/>
    <w:rsid w:val="00263116"/>
    <w:rsid w:val="00270F63"/>
    <w:rsid w:val="00287584"/>
    <w:rsid w:val="002916B3"/>
    <w:rsid w:val="002B05EB"/>
    <w:rsid w:val="002E13AF"/>
    <w:rsid w:val="002F524C"/>
    <w:rsid w:val="00307FB5"/>
    <w:rsid w:val="0031739F"/>
    <w:rsid w:val="00317E88"/>
    <w:rsid w:val="00355712"/>
    <w:rsid w:val="00370A64"/>
    <w:rsid w:val="00372A7E"/>
    <w:rsid w:val="00396670"/>
    <w:rsid w:val="00397860"/>
    <w:rsid w:val="003A79A0"/>
    <w:rsid w:val="003C2A04"/>
    <w:rsid w:val="003D5FFC"/>
    <w:rsid w:val="003D73B2"/>
    <w:rsid w:val="003F4CCB"/>
    <w:rsid w:val="00406FA1"/>
    <w:rsid w:val="004144F2"/>
    <w:rsid w:val="00422FA0"/>
    <w:rsid w:val="004325FD"/>
    <w:rsid w:val="004364B7"/>
    <w:rsid w:val="00475D33"/>
    <w:rsid w:val="004902D0"/>
    <w:rsid w:val="004916CD"/>
    <w:rsid w:val="004B3EEB"/>
    <w:rsid w:val="004B476B"/>
    <w:rsid w:val="004D76D7"/>
    <w:rsid w:val="005074BD"/>
    <w:rsid w:val="00510E76"/>
    <w:rsid w:val="005136F7"/>
    <w:rsid w:val="005510E0"/>
    <w:rsid w:val="0056186B"/>
    <w:rsid w:val="00576EDE"/>
    <w:rsid w:val="00577C04"/>
    <w:rsid w:val="005872E8"/>
    <w:rsid w:val="005A1C3E"/>
    <w:rsid w:val="005A5016"/>
    <w:rsid w:val="005B4B69"/>
    <w:rsid w:val="005C40B1"/>
    <w:rsid w:val="005C4920"/>
    <w:rsid w:val="005C5138"/>
    <w:rsid w:val="005D2C20"/>
    <w:rsid w:val="005E7D25"/>
    <w:rsid w:val="00646BD6"/>
    <w:rsid w:val="0065264B"/>
    <w:rsid w:val="006551CF"/>
    <w:rsid w:val="0066013E"/>
    <w:rsid w:val="0068317B"/>
    <w:rsid w:val="006A55F4"/>
    <w:rsid w:val="006D3B30"/>
    <w:rsid w:val="006D4B74"/>
    <w:rsid w:val="00702601"/>
    <w:rsid w:val="00714E89"/>
    <w:rsid w:val="00727BCD"/>
    <w:rsid w:val="00770EB7"/>
    <w:rsid w:val="00780CB5"/>
    <w:rsid w:val="00795F16"/>
    <w:rsid w:val="007B3C21"/>
    <w:rsid w:val="007D70F9"/>
    <w:rsid w:val="00805AE3"/>
    <w:rsid w:val="00807AE1"/>
    <w:rsid w:val="00822387"/>
    <w:rsid w:val="008271EF"/>
    <w:rsid w:val="0086584B"/>
    <w:rsid w:val="008C0317"/>
    <w:rsid w:val="008C1AC8"/>
    <w:rsid w:val="008D25FC"/>
    <w:rsid w:val="009152CE"/>
    <w:rsid w:val="00934C45"/>
    <w:rsid w:val="00936E8A"/>
    <w:rsid w:val="0095031D"/>
    <w:rsid w:val="009573D1"/>
    <w:rsid w:val="00976DE3"/>
    <w:rsid w:val="009D3940"/>
    <w:rsid w:val="009F53E2"/>
    <w:rsid w:val="00A02EB3"/>
    <w:rsid w:val="00A306D1"/>
    <w:rsid w:val="00A36F6D"/>
    <w:rsid w:val="00A57D26"/>
    <w:rsid w:val="00A6537B"/>
    <w:rsid w:val="00A66D7D"/>
    <w:rsid w:val="00A7462E"/>
    <w:rsid w:val="00A87901"/>
    <w:rsid w:val="00AA1F4F"/>
    <w:rsid w:val="00AB0617"/>
    <w:rsid w:val="00AC5531"/>
    <w:rsid w:val="00AF2959"/>
    <w:rsid w:val="00B258F1"/>
    <w:rsid w:val="00B535D5"/>
    <w:rsid w:val="00B553D1"/>
    <w:rsid w:val="00B71D2D"/>
    <w:rsid w:val="00B858EF"/>
    <w:rsid w:val="00B971AC"/>
    <w:rsid w:val="00BE31E2"/>
    <w:rsid w:val="00BF1688"/>
    <w:rsid w:val="00C12C02"/>
    <w:rsid w:val="00C15D1C"/>
    <w:rsid w:val="00C63253"/>
    <w:rsid w:val="00C70B6A"/>
    <w:rsid w:val="00C70CCD"/>
    <w:rsid w:val="00C73731"/>
    <w:rsid w:val="00CB7509"/>
    <w:rsid w:val="00CC2C23"/>
    <w:rsid w:val="00CF48CC"/>
    <w:rsid w:val="00CF704A"/>
    <w:rsid w:val="00D20BA5"/>
    <w:rsid w:val="00D611D7"/>
    <w:rsid w:val="00D665E9"/>
    <w:rsid w:val="00D85574"/>
    <w:rsid w:val="00D93200"/>
    <w:rsid w:val="00DE2C54"/>
    <w:rsid w:val="00DE3ECA"/>
    <w:rsid w:val="00E27323"/>
    <w:rsid w:val="00E62B58"/>
    <w:rsid w:val="00E80527"/>
    <w:rsid w:val="00EB19E1"/>
    <w:rsid w:val="00EC321E"/>
    <w:rsid w:val="00EF7E21"/>
    <w:rsid w:val="00F17D0C"/>
    <w:rsid w:val="00F215B4"/>
    <w:rsid w:val="00F40B5A"/>
    <w:rsid w:val="00F57A09"/>
    <w:rsid w:val="00F75357"/>
    <w:rsid w:val="00F75EE9"/>
    <w:rsid w:val="00F85B79"/>
    <w:rsid w:val="00FA7471"/>
    <w:rsid w:val="00FB0BBE"/>
    <w:rsid w:val="00FB5D90"/>
    <w:rsid w:val="00FC7AD5"/>
    <w:rsid w:val="00FD2084"/>
    <w:rsid w:val="00FF5C41"/>
    <w:rsid w:val="05958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C4CE"/>
  <w15:chartTrackingRefBased/>
  <w15:docId w15:val="{2449F58E-5543-47EF-937C-282D5C7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27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6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7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727BC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76D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54BB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FC0EF060A8418CCFC90B9E835559" ma:contentTypeVersion="10" ma:contentTypeDescription="Create a new document." ma:contentTypeScope="" ma:versionID="db4a0b470ea1e1d3d926240f9a960c66">
  <xsd:schema xmlns:xsd="http://www.w3.org/2001/XMLSchema" xmlns:xs="http://www.w3.org/2001/XMLSchema" xmlns:p="http://schemas.microsoft.com/office/2006/metadata/properties" xmlns:ns2="023f41be-6665-404e-a68e-a36f00a2edd4" xmlns:ns3="3c5c252b-0b88-4e92-9407-c7198e5950d0" targetNamespace="http://schemas.microsoft.com/office/2006/metadata/properties" ma:root="true" ma:fieldsID="d6501e59ee9df655c0c2da49f9767b4a" ns2:_="" ns3:_="">
    <xsd:import namespace="023f41be-6665-404e-a68e-a36f00a2edd4"/>
    <xsd:import namespace="3c5c252b-0b88-4e92-9407-c7198e595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41be-6665-404e-a68e-a36f00a2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252b-0b88-4e92-9407-c7198e5950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b48cc7-2409-47e2-8932-873336551a62}" ma:internalName="TaxCatchAll" ma:showField="CatchAllData" ma:web="3c5c252b-0b88-4e92-9407-c7198e595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f41be-6665-404e-a68e-a36f00a2edd4">
      <Terms xmlns="http://schemas.microsoft.com/office/infopath/2007/PartnerControls"/>
    </lcf76f155ced4ddcb4097134ff3c332f>
    <TaxCatchAll xmlns="3c5c252b-0b88-4e92-9407-c7198e5950d0" xsi:nil="true"/>
  </documentManagement>
</p:properties>
</file>

<file path=customXml/itemProps1.xml><?xml version="1.0" encoding="utf-8"?>
<ds:datastoreItem xmlns:ds="http://schemas.openxmlformats.org/officeDocument/2006/customXml" ds:itemID="{FB215331-CD6D-4CA1-8659-D72C4F909FD6}"/>
</file>

<file path=customXml/itemProps2.xml><?xml version="1.0" encoding="utf-8"?>
<ds:datastoreItem xmlns:ds="http://schemas.openxmlformats.org/officeDocument/2006/customXml" ds:itemID="{B977B004-CA00-4378-A484-3691B2923517}"/>
</file>

<file path=customXml/itemProps3.xml><?xml version="1.0" encoding="utf-8"?>
<ds:datastoreItem xmlns:ds="http://schemas.openxmlformats.org/officeDocument/2006/customXml" ds:itemID="{6971EE03-EE51-44AC-8774-5E60A6F31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Pivková Anna, Ing.</dc:creator>
  <cp:keywords/>
  <dc:description/>
  <cp:lastModifiedBy>Pivková Anna, Ing.</cp:lastModifiedBy>
  <cp:revision>148</cp:revision>
  <dcterms:created xsi:type="dcterms:W3CDTF">2021-09-15T15:01:00Z</dcterms:created>
  <dcterms:modified xsi:type="dcterms:W3CDTF">2022-05-05T09:01:00Z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0x010100D948FC0EF060A8418CCFC90B9E835559</vt:lpwstr>
  </property>
</Properties>
</file>